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41" w:rightFromText="141" w:horzAnchor="margin" w:tblpY="-921"/>
        <w:tblW w:w="5000" w:type="pct"/>
        <w:tblLayout w:type="fixed"/>
        <w:tblLook w:val="00A0"/>
      </w:tblPr>
      <w:tblGrid>
        <w:gridCol w:w="8720"/>
      </w:tblGrid>
      <w:tr w:rsidR="00814BB3" w:rsidRPr="00182EB7" w:rsidTr="00326856">
        <w:trPr>
          <w:trHeight w:val="1275"/>
        </w:trPr>
        <w:tc>
          <w:tcPr>
            <w:tcW w:w="5000" w:type="pct"/>
            <w:tcBorders>
              <w:bottom w:val="single" w:sz="4" w:space="0" w:color="000000"/>
            </w:tcBorders>
            <w:vAlign w:val="center"/>
          </w:tcPr>
          <w:p w:rsidR="00814BB3" w:rsidRPr="00683D98" w:rsidRDefault="0025110D" w:rsidP="00AF3DF2">
            <w:pPr>
              <w:pStyle w:val="Sinespaciado1"/>
              <w:jc w:val="center"/>
            </w:pPr>
            <w:r>
              <w:rPr>
                <w:rFonts w:ascii="Klavika Basic Regular" w:hAnsi="Klavika Basic Regular" w:cs="Klavika Basic Regular"/>
                <w:snapToGrid w:val="0"/>
                <w:sz w:val="80"/>
                <w:szCs w:val="80"/>
              </w:rPr>
              <w:t>Garde</w:t>
            </w:r>
          </w:p>
        </w:tc>
      </w:tr>
      <w:tr w:rsidR="00814BB3" w:rsidRPr="00182EB7" w:rsidTr="00326856">
        <w:trPr>
          <w:trHeight w:val="720"/>
        </w:trPr>
        <w:tc>
          <w:tcPr>
            <w:tcW w:w="5000" w:type="pct"/>
            <w:tcBorders>
              <w:top w:val="single" w:sz="4" w:space="0" w:color="000000"/>
            </w:tcBorders>
            <w:vAlign w:val="center"/>
          </w:tcPr>
          <w:p w:rsidR="00814BB3" w:rsidRDefault="00BD1C00" w:rsidP="00313B9E">
            <w:pPr>
              <w:pStyle w:val="Sinespaciado1"/>
              <w:jc w:val="center"/>
              <w:rPr>
                <w:rFonts w:ascii="Klavika Basic Regular" w:hAnsi="Klavika Basic Regular" w:cs="Klavika Basic Regular"/>
                <w:snapToGrid w:val="0"/>
                <w:sz w:val="44"/>
                <w:szCs w:val="44"/>
                <w:lang w:val="en-GB"/>
              </w:rPr>
            </w:pPr>
            <w:r w:rsidRPr="008333C5">
              <w:rPr>
                <w:rFonts w:ascii="Klavika Basic Regular" w:hAnsi="Klavika Basic Regular" w:cs="Klavika Basic Regular"/>
                <w:snapToGrid w:val="0"/>
                <w:sz w:val="44"/>
                <w:szCs w:val="44"/>
                <w:lang w:val="ru-RU"/>
              </w:rPr>
              <w:t>Руководство по эксплуатации</w:t>
            </w:r>
          </w:p>
          <w:p w:rsidR="00A47218" w:rsidRDefault="00A47218" w:rsidP="00313B9E">
            <w:pPr>
              <w:pStyle w:val="Sinespaciado1"/>
              <w:jc w:val="center"/>
              <w:rPr>
                <w:rFonts w:cs="Times New Roman"/>
                <w:b w:val="0"/>
                <w:bCs w:val="0"/>
                <w:szCs w:val="24"/>
                <w:lang w:val="en-GB"/>
              </w:rPr>
            </w:pPr>
          </w:p>
          <w:p w:rsidR="00A47218" w:rsidRPr="00182EB7" w:rsidRDefault="00A47218" w:rsidP="00313B9E">
            <w:pPr>
              <w:pStyle w:val="Sinespaciado1"/>
              <w:jc w:val="center"/>
              <w:rPr>
                <w:rFonts w:cs="Times New Roman"/>
                <w:b w:val="0"/>
                <w:bCs w:val="0"/>
                <w:szCs w:val="24"/>
                <w:lang w:val="en-GB"/>
              </w:rPr>
            </w:pPr>
          </w:p>
        </w:tc>
      </w:tr>
      <w:tr w:rsidR="00814BB3" w:rsidRPr="00182EB7" w:rsidTr="00FD4104">
        <w:trPr>
          <w:trHeight w:val="360"/>
        </w:trPr>
        <w:tc>
          <w:tcPr>
            <w:tcW w:w="5000" w:type="pct"/>
            <w:vAlign w:val="center"/>
          </w:tcPr>
          <w:p w:rsidR="00814BB3" w:rsidRPr="00182EB7" w:rsidRDefault="0065406A" w:rsidP="006B6C70">
            <w:pPr>
              <w:pStyle w:val="Sinespaciado1"/>
              <w:jc w:val="center"/>
              <w:rPr>
                <w:lang w:val="en-GB"/>
              </w:rPr>
            </w:pPr>
            <w:r w:rsidRPr="00BE1247"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17" o:spid="_x0000_i1025" type="#_x0000_t75" alt="Interfaz de usuario gráfica&#10;&#10;Descripción generada automáticamente" style="width:252pt;height:402pt;visibility:visible">
                  <v:imagedata r:id="rId8" o:title="Interfaz de usuario gráfica&#10;&#10;Descripción generada automáticamente" croptop="14796f" cropbottom="14368f" cropleft="23942f" cropright="28747f"/>
                </v:shape>
              </w:pict>
            </w:r>
          </w:p>
        </w:tc>
      </w:tr>
    </w:tbl>
    <w:p w:rsidR="00814BB3" w:rsidRPr="00182EB7" w:rsidRDefault="00814BB3" w:rsidP="0046615C">
      <w:pPr>
        <w:pStyle w:val="Imagen"/>
        <w:rPr>
          <w:lang w:val="en-GB"/>
        </w:rPr>
      </w:pPr>
    </w:p>
    <w:p w:rsidR="00814BB3" w:rsidRPr="00182EB7" w:rsidRDefault="00814BB3" w:rsidP="006A39F5">
      <w:pPr>
        <w:pStyle w:val="Imagen"/>
        <w:rPr>
          <w:lang w:val="en-GB"/>
        </w:rPr>
      </w:pPr>
    </w:p>
    <w:p w:rsidR="00814BB3" w:rsidRPr="00182EB7" w:rsidRDefault="0065406A" w:rsidP="001A6854">
      <w:pPr>
        <w:pStyle w:val="Imagen"/>
        <w:jc w:val="left"/>
        <w:rPr>
          <w:lang w:val="en-GB"/>
        </w:rPr>
      </w:pPr>
      <w:r w:rsidRPr="0065406A">
        <w:rPr>
          <w:noProof/>
          <w:lang w:val="en-US"/>
        </w:rPr>
        <w:pict>
          <v:shape id="Imagen 22" o:spid="_x0000_i1026" type="#_x0000_t75" style="width:214.5pt;height:80.25pt;visibility:visible">
            <v:imagedata r:id="rId9" o:title="" croptop="43427f" cropbottom="2179f" cropleft="2313f" cropright="2056f"/>
          </v:shape>
        </w:pict>
      </w:r>
      <w:r w:rsidR="00814BB3" w:rsidRPr="00182EB7">
        <w:rPr>
          <w:lang w:val="en-GB"/>
        </w:rPr>
        <w:br w:type="page"/>
      </w:r>
    </w:p>
    <w:p w:rsidR="00BD1C00" w:rsidRDefault="00BD1C00" w:rsidP="00BD1C00">
      <w:pPr>
        <w:pStyle w:val="Recuadro"/>
        <w:rPr>
          <w:lang w:val="ru-RU"/>
        </w:rPr>
      </w:pPr>
      <w:r w:rsidRPr="00EA2543">
        <w:rPr>
          <w:lang w:val="ru-RU"/>
        </w:rPr>
        <w:t xml:space="preserve">Lacunza </w:t>
      </w:r>
      <w:r w:rsidRPr="00BD1C00">
        <w:rPr>
          <w:szCs w:val="24"/>
          <w:lang w:val="ru-RU"/>
        </w:rPr>
        <w:t>поздравляет</w:t>
      </w:r>
      <w:r w:rsidRPr="00EA2543">
        <w:rPr>
          <w:lang w:val="ru-RU"/>
        </w:rPr>
        <w:t xml:space="preserve"> вас с приобретением.</w:t>
      </w:r>
    </w:p>
    <w:p w:rsidR="00BD1C00" w:rsidRDefault="00BD1C00" w:rsidP="00BD1C00">
      <w:pPr>
        <w:pStyle w:val="Recuadro"/>
        <w:rPr>
          <w:lang w:val="ru-RU"/>
        </w:rPr>
      </w:pPr>
      <w:r w:rsidRPr="00EA2543">
        <w:rPr>
          <w:lang w:val="ru-RU"/>
        </w:rPr>
        <w:t>Компания Lacunza, сертифицированная по стандарту ISO 9001, гарантирует качество сво</w:t>
      </w:r>
      <w:r>
        <w:rPr>
          <w:lang w:val="ru-RU"/>
        </w:rPr>
        <w:t>их приборов</w:t>
      </w:r>
      <w:r w:rsidRPr="00EA2543">
        <w:rPr>
          <w:lang w:val="ru-RU"/>
        </w:rPr>
        <w:t xml:space="preserve"> и обязуется </w:t>
      </w:r>
      <w:r w:rsidRPr="00BD1C00">
        <w:rPr>
          <w:szCs w:val="24"/>
          <w:lang w:val="ru-RU"/>
        </w:rPr>
        <w:t>удовлетворять</w:t>
      </w:r>
      <w:r w:rsidRPr="00EA2543">
        <w:rPr>
          <w:lang w:val="ru-RU"/>
        </w:rPr>
        <w:t xml:space="preserve"> потребности своих клиентов.</w:t>
      </w:r>
      <w:r>
        <w:rPr>
          <w:lang w:val="ru-RU"/>
        </w:rPr>
        <w:t xml:space="preserve"> </w:t>
      </w:r>
    </w:p>
    <w:p w:rsidR="00814BB3" w:rsidRPr="00BD1C00" w:rsidRDefault="00BD1C00" w:rsidP="00BD1C00">
      <w:pPr>
        <w:pStyle w:val="Recuadro"/>
        <w:rPr>
          <w:szCs w:val="24"/>
          <w:lang w:val="ru-RU"/>
        </w:rPr>
      </w:pPr>
      <w:r w:rsidRPr="008333C5">
        <w:rPr>
          <w:lang w:val="ru-RU"/>
        </w:rPr>
        <w:t xml:space="preserve">Будучи уверенной в высокой квалификации благодаря своему более чем 50-летнему опыту, Lacunza использует передовые </w:t>
      </w:r>
      <w:r w:rsidRPr="00BD1C00">
        <w:rPr>
          <w:szCs w:val="24"/>
          <w:lang w:val="ru-RU"/>
        </w:rPr>
        <w:t>технологии</w:t>
      </w:r>
      <w:r w:rsidRPr="008333C5">
        <w:rPr>
          <w:lang w:val="ru-RU"/>
        </w:rPr>
        <w:t xml:space="preserve"> при разработке и производстве всего ассортимента своей продукции. Данный документ поможет вам установить и использовать этот прибор в оптимальных условиях для вашего комфорта и безопасности</w:t>
      </w:r>
      <w:r w:rsidR="00313B9E" w:rsidRPr="00BD1C00">
        <w:rPr>
          <w:szCs w:val="24"/>
          <w:lang w:val="ru-RU"/>
        </w:rPr>
        <w:t>.</w:t>
      </w:r>
    </w:p>
    <w:p w:rsidR="00814BB3" w:rsidRPr="00BD1C00" w:rsidRDefault="00814BB3" w:rsidP="00DE2F3E">
      <w:pPr>
        <w:pStyle w:val="Indice"/>
        <w:spacing w:before="0" w:after="0"/>
        <w:rPr>
          <w:lang w:val="ru-RU"/>
        </w:rPr>
      </w:pPr>
    </w:p>
    <w:p w:rsidR="00FF6E03" w:rsidRDefault="00BD1C00" w:rsidP="00AC76AB">
      <w:pPr>
        <w:pStyle w:val="Indice"/>
        <w:spacing w:before="0" w:after="0"/>
        <w:rPr>
          <w:noProof/>
        </w:rPr>
      </w:pPr>
      <w:bookmarkStart w:id="0" w:name="_Toc326853265"/>
      <w:r w:rsidRPr="008333C5">
        <w:rPr>
          <w:lang w:val="ru-RU"/>
        </w:rPr>
        <w:t>содержание</w:t>
      </w:r>
      <w:r w:rsidRPr="00182EB7">
        <w:rPr>
          <w:lang w:val="en-GB"/>
        </w:rPr>
        <w:t xml:space="preserve"> </w:t>
      </w:r>
      <w:r w:rsidR="00814BB3" w:rsidRPr="00182EB7">
        <w:rPr>
          <w:lang w:val="en-GB"/>
        </w:rPr>
        <w:fldChar w:fldCharType="begin"/>
      </w:r>
      <w:r w:rsidR="00814BB3" w:rsidRPr="00182EB7">
        <w:rPr>
          <w:lang w:val="en-GB"/>
        </w:rPr>
        <w:instrText xml:space="preserve"> TOC \o "1-4" \h \z \u </w:instrText>
      </w:r>
      <w:r w:rsidR="00814BB3" w:rsidRPr="00182EB7">
        <w:rPr>
          <w:lang w:val="en-GB"/>
        </w:rPr>
        <w:fldChar w:fldCharType="separate"/>
      </w:r>
    </w:p>
    <w:p w:rsidR="00FF6E03" w:rsidRPr="0065406A" w:rsidRDefault="00467751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119999579" w:history="1">
        <w:r w:rsidR="00FF6E03" w:rsidRPr="0065406A">
          <w:rPr>
            <w:rStyle w:val="a3"/>
            <w:noProof/>
            <w:lang w:val="en-GB"/>
          </w:rPr>
          <w:t>1.</w:t>
        </w:r>
        <w:r w:rsidR="00FF6E03" w:rsidRPr="00CB5B88">
          <w:rPr>
            <w:rStyle w:val="a3"/>
            <w:noProof/>
            <w:lang w:val="en-GB"/>
          </w:rPr>
          <w:t xml:space="preserve"> </w:t>
        </w:r>
        <w:r w:rsidR="00BD1C00" w:rsidRPr="00BD1C00">
          <w:rPr>
            <w:rStyle w:val="a3"/>
            <w:noProof/>
            <w:lang w:val="en-GB"/>
          </w:rPr>
          <w:t>ОБЗОР ПРИБОРА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_Toc119999579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3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580" w:history="1">
        <w:r w:rsidR="00FF6E03" w:rsidRPr="00CB5B88">
          <w:rPr>
            <w:rStyle w:val="a3"/>
            <w:noProof/>
            <w:lang w:val="en-GB"/>
          </w:rPr>
          <w:t xml:space="preserve">1.1. </w:t>
        </w:r>
        <w:r w:rsidR="00BD1C00" w:rsidRPr="00BD1C00">
          <w:rPr>
            <w:rStyle w:val="a3"/>
            <w:noProof/>
            <w:lang w:val="ru-RU"/>
          </w:rPr>
          <w:t>Общие характеристики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_Toc119999580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3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119999581" w:history="1">
        <w:r w:rsidR="00FF6E03" w:rsidRPr="0065406A">
          <w:rPr>
            <w:rStyle w:val="a3"/>
            <w:noProof/>
            <w:lang w:val="en-GB"/>
          </w:rPr>
          <w:t>2.</w:t>
        </w:r>
        <w:r w:rsidR="00FF6E03" w:rsidRPr="00CB5B88">
          <w:rPr>
            <w:rStyle w:val="a3"/>
            <w:noProof/>
            <w:lang w:val="en-GB"/>
          </w:rPr>
          <w:t xml:space="preserve"> </w:t>
        </w:r>
        <w:r w:rsidR="00BD1C00" w:rsidRPr="00BD1C00">
          <w:rPr>
            <w:rStyle w:val="a3"/>
            <w:noProof/>
            <w:lang w:val="ru-RU"/>
          </w:rPr>
          <w:t>ИНСТРУКЦИИ ДЛЯ УСТАНОВЩИКА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_Toc119999581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5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582" w:history="1">
        <w:r w:rsidR="00FF6E03" w:rsidRPr="00CB5B88">
          <w:rPr>
            <w:rStyle w:val="a3"/>
            <w:noProof/>
            <w:lang w:val="en-GB"/>
          </w:rPr>
          <w:t xml:space="preserve">2.1. </w:t>
        </w:r>
        <w:r w:rsidR="00BD1C00" w:rsidRPr="00BD1C00">
          <w:rPr>
            <w:rStyle w:val="a3"/>
            <w:noProof/>
            <w:lang w:val="en-GB"/>
          </w:rPr>
          <w:t>Предупреждения для установщиков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_Toc119999582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5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583" w:history="1">
        <w:r w:rsidR="00FF6E03" w:rsidRPr="00CB5B88">
          <w:rPr>
            <w:rStyle w:val="a3"/>
            <w:noProof/>
            <w:lang w:val="en-GB"/>
          </w:rPr>
          <w:t xml:space="preserve">2.2. </w:t>
        </w:r>
        <w:r w:rsidR="00BD1C00" w:rsidRPr="00BD1C00">
          <w:rPr>
            <w:rStyle w:val="a3"/>
            <w:noProof/>
            <w:lang w:val="en-GB"/>
          </w:rPr>
          <w:t>Помещение установки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_Toc119999583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5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584" w:history="1">
        <w:r w:rsidR="00FF6E03" w:rsidRPr="00CB5B88">
          <w:rPr>
            <w:rStyle w:val="a3"/>
            <w:noProof/>
            <w:lang w:val="en-GB"/>
          </w:rPr>
          <w:t xml:space="preserve">2.2.1. </w:t>
        </w:r>
        <w:r w:rsidR="00BD1C00" w:rsidRPr="00BD1C00">
          <w:rPr>
            <w:rStyle w:val="a3"/>
            <w:noProof/>
            <w:lang w:val="en-GB"/>
          </w:rPr>
          <w:t>Вентиляция помещения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_Toc119999584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5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585" w:history="1">
        <w:r w:rsidR="00FF6E03" w:rsidRPr="00CB5B88">
          <w:rPr>
            <w:rStyle w:val="a3"/>
            <w:noProof/>
            <w:lang w:val="en-GB"/>
          </w:rPr>
          <w:t xml:space="preserve">2.2.2. </w:t>
        </w:r>
        <w:r w:rsidR="00BD1C00" w:rsidRPr="00BD1C00">
          <w:rPr>
            <w:rStyle w:val="a3"/>
            <w:noProof/>
            <w:lang w:val="en-GB"/>
          </w:rPr>
          <w:t>Расположение прибора в помещении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_Toc119999585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6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586" w:history="1">
        <w:r w:rsidR="00FF6E03" w:rsidRPr="00CB5B88">
          <w:rPr>
            <w:rStyle w:val="a3"/>
            <w:noProof/>
            <w:lang w:val="en-GB"/>
          </w:rPr>
          <w:t xml:space="preserve">2.3. </w:t>
        </w:r>
        <w:r w:rsidR="00BD1C00" w:rsidRPr="00BD1C00">
          <w:rPr>
            <w:rStyle w:val="a3"/>
            <w:noProof/>
            <w:lang w:val="en-GB"/>
          </w:rPr>
          <w:t>Установка прибора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_Toc119999586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6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587" w:history="1">
        <w:r w:rsidR="00FF6E03" w:rsidRPr="00CB5B88">
          <w:rPr>
            <w:rStyle w:val="a3"/>
            <w:noProof/>
            <w:lang w:val="en-GB"/>
          </w:rPr>
          <w:t xml:space="preserve">2.3.1. </w:t>
        </w:r>
        <w:r w:rsidR="00BD1C00" w:rsidRPr="00BD1C00">
          <w:rPr>
            <w:rStyle w:val="a3"/>
            <w:noProof/>
            <w:lang w:val="en-GB"/>
          </w:rPr>
          <w:t>Пол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_Toc119999587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6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588" w:history="1">
        <w:r w:rsidR="00FF6E03" w:rsidRPr="00CB5B88">
          <w:rPr>
            <w:rStyle w:val="a3"/>
            <w:noProof/>
            <w:lang w:val="en-GB"/>
          </w:rPr>
          <w:t xml:space="preserve">2.3.2. </w:t>
        </w:r>
        <w:r w:rsidR="00BD1C00" w:rsidRPr="00BD1C00">
          <w:rPr>
            <w:rStyle w:val="a3"/>
            <w:noProof/>
            <w:lang w:val="en-GB"/>
          </w:rPr>
          <w:t>Безопасные отступы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_Toc119999588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6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589" w:history="1">
        <w:r w:rsidR="00FF6E03" w:rsidRPr="00CB5B88">
          <w:rPr>
            <w:rStyle w:val="a3"/>
            <w:noProof/>
            <w:lang w:val="en-GB"/>
          </w:rPr>
          <w:t xml:space="preserve">2.3.3. </w:t>
        </w:r>
        <w:r w:rsidR="00BD1C00" w:rsidRPr="00BD1C00">
          <w:rPr>
            <w:rStyle w:val="a3"/>
            <w:noProof/>
            <w:lang w:val="en-GB"/>
          </w:rPr>
          <w:t>Проверка перед первым розжигом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_Toc119999589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6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590" w:history="1">
        <w:r w:rsidR="00FF6E03" w:rsidRPr="00CB5B88">
          <w:rPr>
            <w:rStyle w:val="a3"/>
            <w:noProof/>
            <w:lang w:val="en-GB"/>
          </w:rPr>
          <w:t xml:space="preserve">2.3.4. </w:t>
        </w:r>
        <w:r w:rsidR="00BD1C00" w:rsidRPr="00BD1C00">
          <w:rPr>
            <w:rStyle w:val="a3"/>
            <w:noProof/>
            <w:lang w:val="en-GB"/>
          </w:rPr>
          <w:t xml:space="preserve">Инструкции по перемещению </w:t>
        </w:r>
        <w:r w:rsidR="00BD1C00">
          <w:rPr>
            <w:rStyle w:val="a3"/>
            <w:noProof/>
            <w:lang w:val="ru-RU"/>
          </w:rPr>
          <w:t>камина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_Toc119999590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6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591" w:history="1">
        <w:r w:rsidR="00FF6E03" w:rsidRPr="00CB5B88">
          <w:rPr>
            <w:rStyle w:val="a3"/>
            <w:noProof/>
            <w:lang w:val="en-GB"/>
          </w:rPr>
          <w:t xml:space="preserve">2.3.5. </w:t>
        </w:r>
        <w:r w:rsidR="00BD1C00" w:rsidRPr="00BD1C00">
          <w:rPr>
            <w:rStyle w:val="a3"/>
            <w:noProof/>
            <w:lang w:val="en-GB"/>
          </w:rPr>
          <w:t>Регулировка высоты и выравнивание прибора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_Toc119999591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7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592" w:history="1">
        <w:r w:rsidR="00FF6E03" w:rsidRPr="00CB5B88">
          <w:rPr>
            <w:rStyle w:val="a3"/>
            <w:noProof/>
            <w:lang w:val="en-GB"/>
          </w:rPr>
          <w:t xml:space="preserve">2.3.6. </w:t>
        </w:r>
        <w:r w:rsidR="00BD1C00" w:rsidRPr="00BD1C00">
          <w:rPr>
            <w:rStyle w:val="a3"/>
            <w:noProof/>
            <w:lang w:val="en-GB"/>
          </w:rPr>
          <w:t>Подсоединение к дымоходу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_Toc119999592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7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593" w:history="1">
        <w:r w:rsidR="00FF6E03" w:rsidRPr="00CB5B88">
          <w:rPr>
            <w:rStyle w:val="a3"/>
            <w:noProof/>
          </w:rPr>
          <w:t xml:space="preserve">2.3.7. </w:t>
        </w:r>
        <w:r w:rsidR="00BD1C00" w:rsidRPr="00BD1C00">
          <w:rPr>
            <w:rStyle w:val="a3"/>
            <w:noProof/>
          </w:rPr>
          <w:t xml:space="preserve">Устройство </w:t>
        </w:r>
        <w:r w:rsidR="00BD1C00">
          <w:rPr>
            <w:rStyle w:val="a3"/>
            <w:noProof/>
            <w:lang w:val="ru-RU"/>
          </w:rPr>
          <w:t>подвода</w:t>
        </w:r>
        <w:r w:rsidR="00BD1C00" w:rsidRPr="00BD1C00">
          <w:rPr>
            <w:rStyle w:val="a3"/>
            <w:noProof/>
          </w:rPr>
          <w:t xml:space="preserve"> наружного воздуха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_Toc119999593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7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594" w:history="1">
        <w:r w:rsidR="00FF6E03" w:rsidRPr="00CB5B88">
          <w:rPr>
            <w:rStyle w:val="a3"/>
            <w:noProof/>
            <w:lang w:val="en-GB"/>
          </w:rPr>
          <w:t xml:space="preserve">2.4. </w:t>
        </w:r>
        <w:r w:rsidR="00BD1C00" w:rsidRPr="00BD1C00">
          <w:rPr>
            <w:rStyle w:val="a3"/>
            <w:noProof/>
            <w:lang w:val="en-GB"/>
          </w:rPr>
          <w:t>Дымовой канал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_Toc119999594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8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595" w:history="1">
        <w:r w:rsidR="00FF6E03" w:rsidRPr="00CB5B88">
          <w:rPr>
            <w:rStyle w:val="a3"/>
            <w:noProof/>
            <w:lang w:val="en-GB"/>
          </w:rPr>
          <w:t xml:space="preserve">2.4.1. </w:t>
        </w:r>
        <w:r w:rsidR="00BD1C00" w:rsidRPr="00BD1C00">
          <w:rPr>
            <w:rStyle w:val="a3"/>
            <w:noProof/>
            <w:lang w:val="en-GB"/>
          </w:rPr>
          <w:t>Тип дымохода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_Toc119999595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8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596" w:history="1">
        <w:r w:rsidR="00FF6E03" w:rsidRPr="00CB5B88">
          <w:rPr>
            <w:rStyle w:val="a3"/>
            <w:noProof/>
            <w:lang w:val="en-GB"/>
          </w:rPr>
          <w:t xml:space="preserve">2.4.2. </w:t>
        </w:r>
        <w:r w:rsidR="00BD1C00" w:rsidRPr="00BD1C00">
          <w:rPr>
            <w:rStyle w:val="a3"/>
            <w:noProof/>
            <w:lang w:val="en-GB"/>
          </w:rPr>
          <w:t>Венец дымовой трубы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_Toc119999596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9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119999597" w:history="1">
        <w:r w:rsidR="00FF6E03" w:rsidRPr="0065406A">
          <w:rPr>
            <w:rStyle w:val="a3"/>
            <w:noProof/>
            <w:lang w:val="en-GB"/>
          </w:rPr>
          <w:t>3.</w:t>
        </w:r>
        <w:r w:rsidR="00FF6E03" w:rsidRPr="00CB5B88">
          <w:rPr>
            <w:rStyle w:val="a3"/>
            <w:noProof/>
            <w:lang w:val="en-GB"/>
          </w:rPr>
          <w:t xml:space="preserve"> </w:t>
        </w:r>
        <w:r w:rsidR="00BD1C00" w:rsidRPr="00BD1C00">
          <w:rPr>
            <w:rStyle w:val="a3"/>
            <w:noProof/>
            <w:lang w:val="en-GB"/>
          </w:rPr>
          <w:t>ИНСТРУКЦИИ ПО ЭКСПЛУАТАЦИИ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_Toc119999597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11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598" w:history="1">
        <w:r w:rsidR="00FF6E03" w:rsidRPr="00CB5B88">
          <w:rPr>
            <w:rStyle w:val="a3"/>
            <w:noProof/>
            <w:lang w:val="en-GB"/>
          </w:rPr>
          <w:t xml:space="preserve">3.1. </w:t>
        </w:r>
        <w:r w:rsidR="00BD1C00" w:rsidRPr="00BD1C00">
          <w:rPr>
            <w:rStyle w:val="a3"/>
            <w:noProof/>
            <w:lang w:val="en-GB"/>
          </w:rPr>
          <w:t>Топливо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_Toc119999598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11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599" w:history="1">
        <w:r w:rsidR="00FF6E03" w:rsidRPr="00CB5B88">
          <w:rPr>
            <w:rStyle w:val="a3"/>
            <w:noProof/>
            <w:lang w:val="en-GB"/>
          </w:rPr>
          <w:t xml:space="preserve">3.2. </w:t>
        </w:r>
        <w:r w:rsidR="00BD1C00" w:rsidRPr="00BD1C00">
          <w:rPr>
            <w:rStyle w:val="a3"/>
            <w:noProof/>
            <w:lang w:val="en-GB"/>
          </w:rPr>
          <w:t>Описание частей прибора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_Toc119999599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12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600" w:history="1">
        <w:r w:rsidR="00FF6E03" w:rsidRPr="00CB5B88">
          <w:rPr>
            <w:rStyle w:val="a3"/>
            <w:noProof/>
            <w:lang w:val="en-GB"/>
          </w:rPr>
          <w:t xml:space="preserve">3.2.1. </w:t>
        </w:r>
        <w:r w:rsidR="00BD1C00" w:rsidRPr="00BD1C00">
          <w:rPr>
            <w:rStyle w:val="a3"/>
            <w:noProof/>
            <w:lang w:val="en-GB"/>
          </w:rPr>
          <w:t>Рабочие элементы прибора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_Toc119999600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12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601" w:history="1">
        <w:r w:rsidR="00FF6E03" w:rsidRPr="00CB5B88">
          <w:rPr>
            <w:rStyle w:val="a3"/>
            <w:noProof/>
            <w:lang w:val="en-GB"/>
          </w:rPr>
          <w:t xml:space="preserve">3.3. </w:t>
        </w:r>
        <w:r w:rsidR="00BD1C00" w:rsidRPr="00BD1C00">
          <w:rPr>
            <w:rStyle w:val="a3"/>
            <w:noProof/>
            <w:lang w:val="en-GB"/>
          </w:rPr>
          <w:t>Розжиг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_Toc119999601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14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602" w:history="1">
        <w:r w:rsidR="00FF6E03" w:rsidRPr="00CB5B88">
          <w:rPr>
            <w:rStyle w:val="a3"/>
            <w:noProof/>
            <w:lang w:val="en-GB"/>
          </w:rPr>
          <w:t xml:space="preserve">3.4. </w:t>
        </w:r>
        <w:r w:rsidR="00BD1C00" w:rsidRPr="00BD1C00">
          <w:rPr>
            <w:rStyle w:val="a3"/>
            <w:noProof/>
            <w:lang w:val="en-GB"/>
          </w:rPr>
          <w:t>Безопасность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_Toc119999602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15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603" w:history="1">
        <w:r w:rsidR="00FF6E03" w:rsidRPr="00CB5B88">
          <w:rPr>
            <w:rStyle w:val="a3"/>
            <w:noProof/>
            <w:lang w:val="en-GB"/>
          </w:rPr>
          <w:t xml:space="preserve">3.5. </w:t>
        </w:r>
        <w:r w:rsidR="00BD1C00" w:rsidRPr="00BD1C00">
          <w:rPr>
            <w:rStyle w:val="a3"/>
            <w:noProof/>
            <w:lang w:val="en-GB"/>
          </w:rPr>
          <w:t>Закладка топлива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_Toc119999603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15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604" w:history="1">
        <w:r w:rsidR="00FF6E03" w:rsidRPr="00CB5B88">
          <w:rPr>
            <w:rStyle w:val="a3"/>
            <w:noProof/>
            <w:lang w:val="en-GB"/>
          </w:rPr>
          <w:t xml:space="preserve">3.6. </w:t>
        </w:r>
        <w:r w:rsidR="00BD1C00" w:rsidRPr="00BD1C00">
          <w:rPr>
            <w:rStyle w:val="a3"/>
            <w:noProof/>
            <w:lang w:val="en-GB"/>
          </w:rPr>
          <w:t>Эксплуатация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_Toc119999604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15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605" w:history="1">
        <w:r w:rsidR="00FF6E03" w:rsidRPr="00CB5B88">
          <w:rPr>
            <w:rStyle w:val="a3"/>
            <w:noProof/>
            <w:lang w:val="en-GB"/>
          </w:rPr>
          <w:t xml:space="preserve">3.7. </w:t>
        </w:r>
        <w:r w:rsidR="00BD1C00" w:rsidRPr="00BD1C00">
          <w:rPr>
            <w:rStyle w:val="a3"/>
            <w:noProof/>
            <w:lang w:val="en-GB"/>
          </w:rPr>
          <w:t>Удаление золы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_Toc119999605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16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606" w:history="1">
        <w:r w:rsidR="00FF6E03" w:rsidRPr="00CB5B88">
          <w:rPr>
            <w:rStyle w:val="a3"/>
            <w:noProof/>
            <w:lang w:val="en-GB"/>
          </w:rPr>
          <w:t>3.8.</w:t>
        </w:r>
        <w:r w:rsidR="00FF6E03" w:rsidRPr="00CB5B88">
          <w:rPr>
            <w:rStyle w:val="a3"/>
            <w:noProof/>
            <w:lang w:val="en-US"/>
          </w:rPr>
          <w:t xml:space="preserve"> </w:t>
        </w:r>
        <w:r w:rsidR="00024EAC">
          <w:rPr>
            <w:lang w:val="ru-RU"/>
          </w:rPr>
          <w:t>Съемные внутренние части. Дефлекторы. Вермикулитовые пластины топки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_Toc119999606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17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607" w:history="1">
        <w:r w:rsidR="00FF6E03" w:rsidRPr="00CB5B88">
          <w:rPr>
            <w:rStyle w:val="a3"/>
            <w:noProof/>
          </w:rPr>
          <w:t xml:space="preserve">3.8.1. </w:t>
        </w:r>
        <w:r w:rsidR="00024EAC">
          <w:rPr>
            <w:rStyle w:val="a3"/>
            <w:noProof/>
            <w:lang w:val="ru-RU"/>
          </w:rPr>
          <w:t>Съемные</w:t>
        </w:r>
        <w:r w:rsidR="00BD1C00" w:rsidRPr="00BD1C00">
          <w:rPr>
            <w:rStyle w:val="a3"/>
            <w:noProof/>
          </w:rPr>
          <w:t xml:space="preserve"> внутренни</w:t>
        </w:r>
        <w:r w:rsidR="00024EAC">
          <w:rPr>
            <w:rStyle w:val="a3"/>
            <w:noProof/>
            <w:lang w:val="ru-RU"/>
          </w:rPr>
          <w:t>е</w:t>
        </w:r>
        <w:r w:rsidR="00BD1C00" w:rsidRPr="00BD1C00">
          <w:rPr>
            <w:rStyle w:val="a3"/>
            <w:noProof/>
          </w:rPr>
          <w:t xml:space="preserve"> част</w:t>
        </w:r>
        <w:r w:rsidR="00024EAC">
          <w:rPr>
            <w:rStyle w:val="a3"/>
            <w:noProof/>
            <w:lang w:val="ru-RU"/>
          </w:rPr>
          <w:t>и</w:t>
        </w:r>
        <w:r w:rsidR="00FF6E03" w:rsidRPr="00CB5B88">
          <w:rPr>
            <w:rStyle w:val="a3"/>
            <w:noProof/>
          </w:rPr>
          <w:t>.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_Toc119999607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17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608" w:history="1">
        <w:r w:rsidR="00FF6E03" w:rsidRPr="00CB5B88">
          <w:rPr>
            <w:rStyle w:val="a3"/>
            <w:noProof/>
          </w:rPr>
          <w:t xml:space="preserve">3.8.2. </w:t>
        </w:r>
        <w:r w:rsidR="00BD1C00" w:rsidRPr="00BD1C00">
          <w:rPr>
            <w:rStyle w:val="a3"/>
            <w:noProof/>
            <w:lang w:val="ru-RU"/>
          </w:rPr>
          <w:t xml:space="preserve">Снятие внутренних пластин из вермикулита и </w:t>
        </w:r>
        <w:r w:rsidR="00BD1C00">
          <w:rPr>
            <w:rStyle w:val="a3"/>
            <w:noProof/>
            <w:lang w:val="ru-RU"/>
          </w:rPr>
          <w:t>дефлекторов</w:t>
        </w:r>
        <w:r w:rsidR="00BD1C00" w:rsidRPr="00BD1C00">
          <w:rPr>
            <w:rStyle w:val="a3"/>
            <w:noProof/>
            <w:lang w:val="ru-RU"/>
          </w:rPr>
          <w:t xml:space="preserve"> в указанном порядке</w:t>
        </w:r>
        <w:r w:rsidR="00FF6E03" w:rsidRPr="00CB5B88">
          <w:rPr>
            <w:rStyle w:val="a3"/>
            <w:noProof/>
          </w:rPr>
          <w:t>: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_Toc119999608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18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119999609" w:history="1">
        <w:r w:rsidR="00FF6E03" w:rsidRPr="0065406A">
          <w:rPr>
            <w:rStyle w:val="a3"/>
            <w:noProof/>
            <w:lang w:val="en-GB"/>
          </w:rPr>
          <w:t>4.</w:t>
        </w:r>
        <w:r w:rsidR="00FF6E03" w:rsidRPr="00CB5B88">
          <w:rPr>
            <w:rStyle w:val="a3"/>
            <w:noProof/>
            <w:lang w:val="en-GB"/>
          </w:rPr>
          <w:t xml:space="preserve"> </w:t>
        </w:r>
        <w:r w:rsidR="00BD1C00" w:rsidRPr="00BD1C00">
          <w:rPr>
            <w:rStyle w:val="a3"/>
            <w:noProof/>
            <w:lang w:val="ru-RU"/>
          </w:rPr>
          <w:t>ОБСЛУЖИВАНИЕ И ВАЖНЫЕ СОВЕТЫ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_Toc119999609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20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610" w:history="1">
        <w:r w:rsidR="00FF6E03" w:rsidRPr="00CB5B88">
          <w:rPr>
            <w:rStyle w:val="a3"/>
            <w:noProof/>
            <w:lang w:val="en-GB"/>
          </w:rPr>
          <w:t xml:space="preserve">4.1. </w:t>
        </w:r>
        <w:r w:rsidR="00BD1C00" w:rsidRPr="00BD1C00">
          <w:rPr>
            <w:rStyle w:val="a3"/>
            <w:noProof/>
            <w:lang w:val="en-GB"/>
          </w:rPr>
          <w:t>Обслуживание прибора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_Toc119999610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20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611" w:history="1">
        <w:r w:rsidR="00FF6E03" w:rsidRPr="00CB5B88">
          <w:rPr>
            <w:rStyle w:val="a3"/>
            <w:noProof/>
            <w:lang w:val="en-GB"/>
          </w:rPr>
          <w:t xml:space="preserve">4.1.1. </w:t>
        </w:r>
        <w:r w:rsidR="00BD1C00" w:rsidRPr="00BD1C00">
          <w:rPr>
            <w:rStyle w:val="a3"/>
            <w:noProof/>
            <w:lang w:val="en-GB"/>
          </w:rPr>
          <w:t>Топка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_Toc119999611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20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612" w:history="1">
        <w:r w:rsidR="00FF6E03" w:rsidRPr="00CB5B88">
          <w:rPr>
            <w:rStyle w:val="a3"/>
            <w:noProof/>
            <w:lang w:val="en-GB"/>
          </w:rPr>
          <w:t xml:space="preserve">4.1.2. </w:t>
        </w:r>
        <w:r w:rsidR="00BD1C00" w:rsidRPr="00BD1C00">
          <w:rPr>
            <w:rStyle w:val="a3"/>
            <w:noProof/>
            <w:lang w:val="en-GB"/>
          </w:rPr>
          <w:t>Внутри прибора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_Toc119999612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20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613" w:history="1">
        <w:r w:rsidR="00FF6E03" w:rsidRPr="00CB5B88">
          <w:rPr>
            <w:rStyle w:val="a3"/>
            <w:noProof/>
            <w:lang w:val="en-GB"/>
          </w:rPr>
          <w:t xml:space="preserve">4.1.3. </w:t>
        </w:r>
        <w:r w:rsidR="00BD1C00" w:rsidRPr="00BD1C00">
          <w:rPr>
            <w:rStyle w:val="a3"/>
            <w:noProof/>
            <w:lang w:val="en-GB"/>
          </w:rPr>
          <w:t>Дымоотводной патрубок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_Toc119999613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20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614" w:history="1">
        <w:r w:rsidR="00FF6E03" w:rsidRPr="00CB5B88">
          <w:rPr>
            <w:rStyle w:val="a3"/>
            <w:noProof/>
            <w:lang w:val="en-GB"/>
          </w:rPr>
          <w:t xml:space="preserve">4.1.4. </w:t>
        </w:r>
        <w:r w:rsidR="00BD1C00" w:rsidRPr="00BD1C00">
          <w:rPr>
            <w:rStyle w:val="a3"/>
            <w:noProof/>
            <w:lang w:val="en-GB"/>
          </w:rPr>
          <w:t>Детали из окрашенной листовой стали/чугуна</w:t>
        </w:r>
        <w:r w:rsidR="00FF6E03" w:rsidRPr="00CB5B88">
          <w:rPr>
            <w:rStyle w:val="a3"/>
            <w:noProof/>
            <w:lang w:val="en-GB"/>
          </w:rPr>
          <w:t>.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_Toc119999614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20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615" w:history="1">
        <w:r w:rsidR="00FF6E03" w:rsidRPr="00CB5B88">
          <w:rPr>
            <w:rStyle w:val="a3"/>
            <w:noProof/>
            <w:lang w:val="en-GB"/>
          </w:rPr>
          <w:t xml:space="preserve">4.1.5. </w:t>
        </w:r>
        <w:r w:rsidR="00BD1C00" w:rsidRPr="00BD1C00">
          <w:rPr>
            <w:rStyle w:val="a3"/>
            <w:noProof/>
            <w:lang w:val="en-GB"/>
          </w:rPr>
          <w:t>Стекло топки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_Toc119999615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20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616" w:history="1">
        <w:r w:rsidR="00FF6E03" w:rsidRPr="00CB5B88">
          <w:rPr>
            <w:rStyle w:val="a3"/>
            <w:noProof/>
            <w:lang w:val="en-GB"/>
          </w:rPr>
          <w:t xml:space="preserve">4.1.6. </w:t>
        </w:r>
        <w:r w:rsidR="00BD1C00" w:rsidRPr="00BD1C00">
          <w:rPr>
            <w:rStyle w:val="a3"/>
            <w:noProof/>
            <w:lang w:val="en-GB"/>
          </w:rPr>
          <w:t>Воздухозаборные заслонки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_Toc119999616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20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617" w:history="1">
        <w:r w:rsidR="00FF6E03" w:rsidRPr="00CB5B88">
          <w:rPr>
            <w:rStyle w:val="a3"/>
            <w:noProof/>
            <w:lang w:val="en-GB"/>
          </w:rPr>
          <w:t xml:space="preserve">4.2. </w:t>
        </w:r>
        <w:r w:rsidR="00BD1C00" w:rsidRPr="00BD1C00">
          <w:rPr>
            <w:rStyle w:val="a3"/>
            <w:noProof/>
            <w:lang w:val="en-GB"/>
          </w:rPr>
          <w:t>Обслуживание дымоходного канала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_Toc119999617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20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119999618" w:history="1">
        <w:r w:rsidR="00FF6E03" w:rsidRPr="00CB5B88">
          <w:rPr>
            <w:rStyle w:val="a3"/>
            <w:noProof/>
            <w:lang w:val="en-GB"/>
          </w:rPr>
          <w:t xml:space="preserve">4.3. </w:t>
        </w:r>
        <w:r w:rsidR="00BD1C00" w:rsidRPr="00BD1C00">
          <w:rPr>
            <w:rStyle w:val="a3"/>
            <w:noProof/>
            <w:lang w:val="en-GB"/>
          </w:rPr>
          <w:t>Важный совет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_Toc119999618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21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119999619" w:history="1">
        <w:r w:rsidR="00FF6E03" w:rsidRPr="0065406A">
          <w:rPr>
            <w:rStyle w:val="a3"/>
            <w:noProof/>
            <w:lang w:val="en-GB"/>
          </w:rPr>
          <w:t>5.</w:t>
        </w:r>
        <w:r w:rsidR="00FF6E03" w:rsidRPr="00CB5B88">
          <w:rPr>
            <w:rStyle w:val="a3"/>
            <w:noProof/>
            <w:lang w:val="en-GB"/>
          </w:rPr>
          <w:t xml:space="preserve"> </w:t>
        </w:r>
        <w:r w:rsidR="00BD1C00" w:rsidRPr="00BD1C00">
          <w:rPr>
            <w:rStyle w:val="a3"/>
            <w:noProof/>
            <w:lang w:val="en-GB"/>
          </w:rPr>
          <w:t>УСТРАНЕНИЕ НЕИСПРАВНОСТЕЙ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_Toc119999619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22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119999620" w:history="1">
        <w:r w:rsidR="00FF6E03" w:rsidRPr="0065406A">
          <w:rPr>
            <w:rStyle w:val="a3"/>
            <w:noProof/>
            <w:lang w:val="en-GB"/>
          </w:rPr>
          <w:t>6.</w:t>
        </w:r>
        <w:r w:rsidR="00FF6E03" w:rsidRPr="00CB5B88">
          <w:rPr>
            <w:rStyle w:val="a3"/>
            <w:noProof/>
            <w:lang w:val="en-GB"/>
          </w:rPr>
          <w:t xml:space="preserve"> </w:t>
        </w:r>
        <w:r w:rsidR="00BD1C00" w:rsidRPr="00BD1C00">
          <w:rPr>
            <w:rStyle w:val="a3"/>
            <w:noProof/>
            <w:lang w:val="en-GB"/>
          </w:rPr>
          <w:t>БАЗОВАЯ КОНСТРУКЦИЯ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_Toc119999620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23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119999621" w:history="1">
        <w:r w:rsidR="00FF6E03" w:rsidRPr="0065406A">
          <w:rPr>
            <w:rStyle w:val="a3"/>
            <w:noProof/>
            <w:lang w:val="en-GB"/>
          </w:rPr>
          <w:t>7.</w:t>
        </w:r>
        <w:r w:rsidR="00FF6E03" w:rsidRPr="00CB5B88">
          <w:rPr>
            <w:rStyle w:val="a3"/>
            <w:noProof/>
            <w:lang w:val="en-GB"/>
          </w:rPr>
          <w:t xml:space="preserve"> </w:t>
        </w:r>
        <w:r w:rsidR="00BD1C00" w:rsidRPr="00BD1C00">
          <w:rPr>
            <w:rStyle w:val="a3"/>
            <w:noProof/>
            <w:lang w:val="en-GB"/>
          </w:rPr>
          <w:t>ИНФОМАЦИЯ О ПЕРЕРАБОТКЕ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_Toc119999621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25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119999622" w:history="1">
        <w:r w:rsidR="00FF6E03" w:rsidRPr="0065406A">
          <w:rPr>
            <w:rStyle w:val="a3"/>
            <w:noProof/>
            <w:lang w:val="en-GB"/>
          </w:rPr>
          <w:t>8.</w:t>
        </w:r>
        <w:r w:rsidR="00FF6E03" w:rsidRPr="00CB5B88">
          <w:rPr>
            <w:rStyle w:val="a3"/>
            <w:noProof/>
            <w:lang w:val="en-GB"/>
          </w:rPr>
          <w:t xml:space="preserve"> </w:t>
        </w:r>
        <w:r w:rsidR="00BD1C00" w:rsidRPr="00BD1C00">
          <w:rPr>
            <w:rStyle w:val="a3"/>
            <w:noProof/>
            <w:lang w:val="en-GB"/>
          </w:rPr>
          <w:t>ДЕКЛАРАЦИЯ РАБОЧИХ ХАРАКТЕРИСТИК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_Toc119999622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26</w:t>
        </w:r>
        <w:r w:rsidR="00FF6E03">
          <w:rPr>
            <w:noProof/>
            <w:webHidden/>
          </w:rPr>
          <w:fldChar w:fldCharType="end"/>
        </w:r>
      </w:hyperlink>
    </w:p>
    <w:p w:rsidR="00FF6E03" w:rsidRPr="0065406A" w:rsidRDefault="00467751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119999623" w:history="1">
        <w:r w:rsidR="00FF6E03" w:rsidRPr="0065406A">
          <w:rPr>
            <w:rStyle w:val="a3"/>
            <w:noProof/>
            <w:lang w:val="en-GB"/>
          </w:rPr>
          <w:t>9.</w:t>
        </w:r>
        <w:r w:rsidR="00FF6E03" w:rsidRPr="00CB5B88">
          <w:rPr>
            <w:rStyle w:val="a3"/>
            <w:noProof/>
            <w:lang w:val="en-GB"/>
          </w:rPr>
          <w:t xml:space="preserve"> </w:t>
        </w:r>
        <w:r w:rsidR="00BD1C00" w:rsidRPr="00BD1C00">
          <w:rPr>
            <w:rStyle w:val="a3"/>
            <w:noProof/>
            <w:lang w:val="en-GB"/>
          </w:rPr>
          <w:t>ЗНАК CE</w:t>
        </w:r>
        <w:r w:rsidR="00FF6E03">
          <w:rPr>
            <w:noProof/>
            <w:webHidden/>
          </w:rPr>
          <w:tab/>
        </w:r>
        <w:r w:rsidR="00FF6E03">
          <w:rPr>
            <w:noProof/>
            <w:webHidden/>
          </w:rPr>
          <w:fldChar w:fldCharType="begin"/>
        </w:r>
        <w:r w:rsidR="00FF6E03">
          <w:rPr>
            <w:noProof/>
            <w:webHidden/>
          </w:rPr>
          <w:instrText xml:space="preserve"> PAGEREF _Toc119999623 \h </w:instrText>
        </w:r>
        <w:r w:rsidR="00FF6E03">
          <w:rPr>
            <w:noProof/>
            <w:webHidden/>
          </w:rPr>
        </w:r>
        <w:r w:rsidR="00FF6E03">
          <w:rPr>
            <w:noProof/>
            <w:webHidden/>
          </w:rPr>
          <w:fldChar w:fldCharType="separate"/>
        </w:r>
        <w:r w:rsidR="00C144B1">
          <w:rPr>
            <w:noProof/>
            <w:webHidden/>
          </w:rPr>
          <w:t>28</w:t>
        </w:r>
        <w:r w:rsidR="00FF6E03">
          <w:rPr>
            <w:noProof/>
            <w:webHidden/>
          </w:rPr>
          <w:fldChar w:fldCharType="end"/>
        </w:r>
      </w:hyperlink>
    </w:p>
    <w:p w:rsidR="001C7958" w:rsidRPr="00182EB7" w:rsidRDefault="00814BB3" w:rsidP="00313B9E">
      <w:pPr>
        <w:pStyle w:val="1"/>
        <w:rPr>
          <w:lang w:val="en-GB"/>
        </w:rPr>
      </w:pPr>
      <w:r w:rsidRPr="00182EB7">
        <w:rPr>
          <w:lang w:val="en-GB"/>
        </w:rPr>
        <w:lastRenderedPageBreak/>
        <w:fldChar w:fldCharType="end"/>
      </w:r>
      <w:bookmarkEnd w:id="0"/>
      <w:r w:rsidR="00313B9E" w:rsidRPr="00182EB7">
        <w:rPr>
          <w:lang w:val="en-GB"/>
        </w:rPr>
        <w:t xml:space="preserve"> </w:t>
      </w:r>
      <w:r w:rsidR="00BD1C00" w:rsidRPr="008333C5">
        <w:rPr>
          <w:bCs/>
          <w:lang w:val="ru-RU"/>
        </w:rPr>
        <w:t>ОБЗОР</w:t>
      </w:r>
      <w:r w:rsidR="00BD1C00" w:rsidRPr="00BD1C00">
        <w:rPr>
          <w:bCs/>
          <w:lang w:val="en-US"/>
        </w:rPr>
        <w:t xml:space="preserve"> </w:t>
      </w:r>
      <w:r w:rsidR="00BD1C00" w:rsidRPr="008333C5">
        <w:rPr>
          <w:bCs/>
          <w:lang w:val="ru-RU"/>
        </w:rPr>
        <w:t>ПРИБОРА</w:t>
      </w:r>
      <w:r w:rsidRPr="00182EB7">
        <w:rPr>
          <w:lang w:val="en-GB"/>
        </w:rPr>
        <w:tab/>
      </w:r>
    </w:p>
    <w:p w:rsidR="00BD1C00" w:rsidRPr="008333C5" w:rsidRDefault="00BD1C00" w:rsidP="00BD1C00">
      <w:pPr>
        <w:rPr>
          <w:lang w:val="ru-RU"/>
        </w:rPr>
      </w:pPr>
      <w:r w:rsidRPr="008333C5">
        <w:rPr>
          <w:lang w:val="ru-RU"/>
        </w:rPr>
        <w:t>Для оптимальной работы оборудования мы рекомендуем внимательно прочесть данное руководство перед первым включением прибора. В случае возникновения проблем или опасений мы настоятельно рекомендуем связаться со своим дистрибьютором для получения консультации.</w:t>
      </w:r>
    </w:p>
    <w:p w:rsidR="00BD1C00" w:rsidRPr="008333C5" w:rsidRDefault="00BD1C00" w:rsidP="00BD1C00">
      <w:pPr>
        <w:spacing w:after="240"/>
        <w:rPr>
          <w:lang w:val="ru-RU"/>
        </w:rPr>
      </w:pPr>
      <w:r w:rsidRPr="008333C5">
        <w:rPr>
          <w:lang w:val="ru-RU"/>
        </w:rPr>
        <w:t>В целях улучшения продукции производитель оставляет за собой право вносить в данный документ изменения без предварительного уведомления.</w:t>
      </w:r>
    </w:p>
    <w:p w:rsidR="00BD1C00" w:rsidRPr="008333C5" w:rsidRDefault="00BD1C00" w:rsidP="00BD1C00">
      <w:pPr>
        <w:pStyle w:val="Recuadro"/>
        <w:spacing w:before="0"/>
        <w:rPr>
          <w:b/>
          <w:bCs/>
          <w:lang w:val="ru-RU"/>
        </w:rPr>
      </w:pPr>
      <w:r w:rsidRPr="008333C5">
        <w:rPr>
          <w:lang w:val="ru-RU"/>
        </w:rPr>
        <w:t xml:space="preserve">Данный прибор </w:t>
      </w:r>
      <w:r w:rsidRPr="009847CE">
        <w:rPr>
          <w:szCs w:val="24"/>
          <w:lang w:val="ru-RU"/>
        </w:rPr>
        <w:t>предназначен</w:t>
      </w:r>
      <w:r w:rsidRPr="008333C5">
        <w:rPr>
          <w:lang w:val="ru-RU"/>
        </w:rPr>
        <w:t xml:space="preserve"> для сжигания древесины в абсолютно безопасных условиях.</w:t>
      </w:r>
    </w:p>
    <w:p w:rsidR="00BD1C00" w:rsidRDefault="00BD1C00" w:rsidP="00BD1C00">
      <w:pPr>
        <w:pStyle w:val="Recuadro"/>
        <w:spacing w:before="0"/>
        <w:rPr>
          <w:lang w:val="ru-RU"/>
        </w:rPr>
      </w:pPr>
      <w:r w:rsidRPr="008333C5">
        <w:rPr>
          <w:b/>
          <w:bCs/>
          <w:lang w:val="ru-RU"/>
        </w:rPr>
        <w:t>ВНИМАНИЕ:</w:t>
      </w:r>
      <w:r w:rsidRPr="008333C5">
        <w:rPr>
          <w:lang w:val="ru-RU"/>
        </w:rPr>
        <w:t xml:space="preserve"> Неправильная </w:t>
      </w:r>
      <w:r w:rsidRPr="009847CE">
        <w:rPr>
          <w:szCs w:val="24"/>
          <w:lang w:val="ru-RU"/>
        </w:rPr>
        <w:t>установка</w:t>
      </w:r>
      <w:r w:rsidRPr="008333C5">
        <w:rPr>
          <w:lang w:val="ru-RU"/>
        </w:rPr>
        <w:t xml:space="preserve"> может иметь серьезные последствия.</w:t>
      </w:r>
    </w:p>
    <w:p w:rsidR="00BD1C00" w:rsidRDefault="00BD1C00" w:rsidP="00BD1C00">
      <w:pPr>
        <w:pStyle w:val="Recuadro"/>
        <w:spacing w:before="0"/>
        <w:rPr>
          <w:lang w:val="ru-RU"/>
        </w:rPr>
      </w:pPr>
      <w:r w:rsidRPr="008333C5">
        <w:rPr>
          <w:lang w:val="ru-RU"/>
        </w:rPr>
        <w:t xml:space="preserve">Установка и все необходимые </w:t>
      </w:r>
      <w:r w:rsidRPr="009847CE">
        <w:rPr>
          <w:szCs w:val="24"/>
          <w:lang w:val="ru-RU"/>
        </w:rPr>
        <w:t>операции</w:t>
      </w:r>
      <w:r w:rsidRPr="008333C5">
        <w:rPr>
          <w:lang w:val="ru-RU"/>
        </w:rPr>
        <w:t xml:space="preserve"> по регулярному техническому обслуживанию должны производиться авторизованным установщиком в полном соответствии с требованиями законодательства соответствующей страны и настоящим руководством</w:t>
      </w:r>
    </w:p>
    <w:p w:rsidR="00814BB3" w:rsidRDefault="00BD1C00" w:rsidP="00313B9E">
      <w:pPr>
        <w:pStyle w:val="2"/>
        <w:rPr>
          <w:lang w:val="en-GB"/>
        </w:rPr>
      </w:pPr>
      <w:r w:rsidRPr="008333C5">
        <w:rPr>
          <w:bCs/>
          <w:lang w:val="ru-RU"/>
        </w:rPr>
        <w:t>Общие характеристики</w:t>
      </w:r>
    </w:p>
    <w:tbl>
      <w:tblPr>
        <w:tblW w:w="8357" w:type="dxa"/>
        <w:tblInd w:w="2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634"/>
        <w:gridCol w:w="4536"/>
        <w:gridCol w:w="694"/>
        <w:gridCol w:w="2493"/>
      </w:tblGrid>
      <w:tr w:rsidR="00E8508B" w:rsidRPr="00030296" w:rsidTr="00C153F5">
        <w:trPr>
          <w:cantSplit/>
          <w:trHeight w:hRule="exact" w:val="689"/>
        </w:trPr>
        <w:tc>
          <w:tcPr>
            <w:tcW w:w="634" w:type="dxa"/>
            <w:vMerge w:val="restart"/>
            <w:tcBorders>
              <w:top w:val="nil"/>
              <w:left w:val="nil"/>
            </w:tcBorders>
          </w:tcPr>
          <w:p w:rsidR="00E8508B" w:rsidRPr="00030296" w:rsidRDefault="00E8508B" w:rsidP="00E8508B">
            <w:pPr>
              <w:pStyle w:val="Tablapequea"/>
              <w:rPr>
                <w:highlight w:val="yellow"/>
              </w:rPr>
            </w:pPr>
            <w:bookmarkStart w:id="1" w:name="_Hlk98149867"/>
          </w:p>
        </w:tc>
        <w:tc>
          <w:tcPr>
            <w:tcW w:w="4536" w:type="dxa"/>
            <w:vAlign w:val="center"/>
          </w:tcPr>
          <w:p w:rsidR="00E8508B" w:rsidRPr="00ED0531" w:rsidRDefault="00E8508B" w:rsidP="00E8508B">
            <w:pPr>
              <w:pStyle w:val="Tablapequea"/>
            </w:pPr>
          </w:p>
        </w:tc>
        <w:tc>
          <w:tcPr>
            <w:tcW w:w="694" w:type="dxa"/>
            <w:vAlign w:val="center"/>
          </w:tcPr>
          <w:p w:rsidR="00E8508B" w:rsidRPr="00ED0531" w:rsidRDefault="00BD1C00" w:rsidP="00E8508B">
            <w:pPr>
              <w:pStyle w:val="Tablapequea"/>
              <w:jc w:val="center"/>
            </w:pPr>
            <w:r w:rsidRPr="008333C5">
              <w:rPr>
                <w:lang w:val="ru-RU"/>
              </w:rPr>
              <w:t>Ед. изм</w:t>
            </w:r>
            <w:r>
              <w:rPr>
                <w:lang w:val="ru-RU"/>
              </w:rPr>
              <w:t>.</w:t>
            </w:r>
          </w:p>
        </w:tc>
        <w:tc>
          <w:tcPr>
            <w:tcW w:w="2493" w:type="dxa"/>
            <w:vAlign w:val="center"/>
          </w:tcPr>
          <w:p w:rsidR="00E8508B" w:rsidRPr="00ED0531" w:rsidRDefault="00C153F5" w:rsidP="00E8508B">
            <w:pPr>
              <w:pStyle w:val="Tablapequea"/>
              <w:jc w:val="center"/>
            </w:pPr>
            <w:r>
              <w:t>Garde</w:t>
            </w:r>
          </w:p>
        </w:tc>
      </w:tr>
      <w:tr w:rsidR="00B402F3" w:rsidRPr="00030296" w:rsidTr="00467751">
        <w:trPr>
          <w:cantSplit/>
          <w:trHeight w:hRule="exact" w:val="255"/>
        </w:trPr>
        <w:tc>
          <w:tcPr>
            <w:tcW w:w="634" w:type="dxa"/>
            <w:vMerge/>
            <w:tcBorders>
              <w:left w:val="nil"/>
            </w:tcBorders>
          </w:tcPr>
          <w:p w:rsidR="00B402F3" w:rsidRPr="00030296" w:rsidRDefault="00B402F3" w:rsidP="00B402F3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B402F3" w:rsidRPr="00030296" w:rsidRDefault="00B402F3" w:rsidP="00B402F3">
            <w:pPr>
              <w:pStyle w:val="Tablapequea"/>
            </w:pPr>
            <w:r w:rsidRPr="008333C5">
              <w:rPr>
                <w:lang w:val="ru-RU"/>
              </w:rPr>
              <w:t>Режим работы прибора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 w:rsidRPr="00030296">
              <w:t>-</w:t>
            </w:r>
          </w:p>
        </w:tc>
        <w:tc>
          <w:tcPr>
            <w:tcW w:w="2493" w:type="dxa"/>
          </w:tcPr>
          <w:p w:rsidR="00B402F3" w:rsidRPr="00030296" w:rsidRDefault="00B402F3" w:rsidP="00B402F3">
            <w:pPr>
              <w:pStyle w:val="Tablapequea"/>
              <w:jc w:val="center"/>
            </w:pPr>
            <w:r w:rsidRPr="000428D4">
              <w:rPr>
                <w:lang w:val="ru-RU"/>
              </w:rPr>
              <w:t>Периодический</w:t>
            </w:r>
          </w:p>
        </w:tc>
      </w:tr>
      <w:tr w:rsidR="00B402F3" w:rsidRPr="0051785B" w:rsidTr="00C153F5">
        <w:trPr>
          <w:cantSplit/>
          <w:trHeight w:hRule="exact" w:val="255"/>
        </w:trPr>
        <w:tc>
          <w:tcPr>
            <w:tcW w:w="634" w:type="dxa"/>
            <w:vMerge/>
            <w:tcBorders>
              <w:left w:val="nil"/>
            </w:tcBorders>
          </w:tcPr>
          <w:p w:rsidR="00B402F3" w:rsidRPr="00030296" w:rsidRDefault="00B402F3" w:rsidP="00B402F3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B402F3" w:rsidRPr="00030296" w:rsidRDefault="00B402F3" w:rsidP="00B402F3">
            <w:pPr>
              <w:pStyle w:val="Tablapequea"/>
            </w:pPr>
            <w:r w:rsidRPr="008333C5">
              <w:rPr>
                <w:lang w:val="ru-RU"/>
              </w:rPr>
              <w:t>Класс прибора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 w:rsidRPr="00030296">
              <w:t>-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lang w:val="pt-PT"/>
              </w:rPr>
            </w:pPr>
            <w:r>
              <w:rPr>
                <w:lang w:val="ru-RU"/>
              </w:rPr>
              <w:t>Тип</w:t>
            </w:r>
            <w:r w:rsidRPr="00030296">
              <w:rPr>
                <w:lang w:val="pt-PT"/>
              </w:rPr>
              <w:t xml:space="preserve"> CM</w:t>
            </w:r>
          </w:p>
        </w:tc>
      </w:tr>
      <w:tr w:rsidR="00B402F3" w:rsidRPr="00030296" w:rsidTr="00C153F5">
        <w:trPr>
          <w:cantSplit/>
          <w:trHeight w:hRule="exact" w:val="470"/>
        </w:trPr>
        <w:tc>
          <w:tcPr>
            <w:tcW w:w="634" w:type="dxa"/>
            <w:vMerge/>
            <w:tcBorders>
              <w:left w:val="nil"/>
            </w:tcBorders>
          </w:tcPr>
          <w:p w:rsidR="00B402F3" w:rsidRPr="00030296" w:rsidRDefault="00B402F3" w:rsidP="00B402F3">
            <w:pPr>
              <w:pStyle w:val="Tablapequea"/>
              <w:rPr>
                <w:lang w:val="pt-PT"/>
              </w:rPr>
            </w:pPr>
          </w:p>
        </w:tc>
        <w:tc>
          <w:tcPr>
            <w:tcW w:w="4536" w:type="dxa"/>
            <w:vAlign w:val="center"/>
          </w:tcPr>
          <w:p w:rsidR="00B402F3" w:rsidRPr="00030296" w:rsidRDefault="00B402F3" w:rsidP="00B402F3">
            <w:pPr>
              <w:pStyle w:val="Tablapequea"/>
              <w:rPr>
                <w:lang w:val="pt-PT"/>
              </w:rPr>
            </w:pPr>
            <w:r w:rsidRPr="008333C5">
              <w:rPr>
                <w:lang w:val="ru-RU"/>
              </w:rPr>
              <w:t>Предпочтительное топливо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lang w:val="pt-PT"/>
              </w:rPr>
            </w:pPr>
            <w:r w:rsidRPr="00030296">
              <w:rPr>
                <w:lang w:val="pt-PT"/>
              </w:rPr>
              <w:t>-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lang w:val="pt-PT"/>
              </w:rPr>
            </w:pPr>
            <w:r w:rsidRPr="008333C5">
              <w:rPr>
                <w:lang w:val="ru-RU"/>
              </w:rPr>
              <w:t>Дрова (влажность&lt;25%)</w:t>
            </w:r>
          </w:p>
        </w:tc>
      </w:tr>
      <w:tr w:rsidR="00B402F3" w:rsidRPr="00030296" w:rsidTr="00C153F5">
        <w:trPr>
          <w:cantSplit/>
          <w:trHeight w:hRule="exact" w:val="255"/>
        </w:trPr>
        <w:tc>
          <w:tcPr>
            <w:tcW w:w="634" w:type="dxa"/>
            <w:vMerge/>
            <w:tcBorders>
              <w:left w:val="nil"/>
            </w:tcBorders>
          </w:tcPr>
          <w:p w:rsidR="00B402F3" w:rsidRPr="00030296" w:rsidRDefault="00B402F3" w:rsidP="00B402F3">
            <w:pPr>
              <w:pStyle w:val="Tablapequea"/>
              <w:rPr>
                <w:lang w:val="pt-PT"/>
              </w:rPr>
            </w:pPr>
          </w:p>
        </w:tc>
        <w:tc>
          <w:tcPr>
            <w:tcW w:w="4536" w:type="dxa"/>
            <w:vAlign w:val="center"/>
          </w:tcPr>
          <w:p w:rsidR="00B402F3" w:rsidRPr="00030296" w:rsidRDefault="00B402F3" w:rsidP="00B402F3">
            <w:pPr>
              <w:pStyle w:val="Tablapequea"/>
              <w:rPr>
                <w:lang w:val="pt-PT"/>
              </w:rPr>
            </w:pPr>
            <w:r w:rsidRPr="008333C5">
              <w:rPr>
                <w:lang w:val="ru-RU"/>
              </w:rPr>
              <w:t>Функция непрямого нагрева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lang w:val="pt-PT"/>
              </w:rPr>
            </w:pPr>
            <w:r w:rsidRPr="00030296">
              <w:rPr>
                <w:lang w:val="pt-PT"/>
              </w:rPr>
              <w:t>-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lang w:val="pt-PT"/>
              </w:rPr>
            </w:pPr>
            <w:r w:rsidRPr="008333C5">
              <w:rPr>
                <w:lang w:val="ru-RU"/>
              </w:rPr>
              <w:t>Нет</w:t>
            </w:r>
          </w:p>
        </w:tc>
      </w:tr>
      <w:tr w:rsidR="00E8508B" w:rsidRPr="00030296" w:rsidTr="00C153F5">
        <w:trPr>
          <w:cantSplit/>
          <w:trHeight w:hRule="exact" w:val="255"/>
        </w:trPr>
        <w:tc>
          <w:tcPr>
            <w:tcW w:w="634" w:type="dxa"/>
            <w:vMerge/>
            <w:tcBorders>
              <w:left w:val="nil"/>
            </w:tcBorders>
          </w:tcPr>
          <w:p w:rsidR="00E8508B" w:rsidRPr="00030296" w:rsidRDefault="00E8508B" w:rsidP="00E8508B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E8508B" w:rsidRPr="00030296" w:rsidRDefault="00E8508B" w:rsidP="00E8508B">
            <w:pPr>
              <w:pStyle w:val="Tablapequea"/>
            </w:pPr>
          </w:p>
        </w:tc>
        <w:tc>
          <w:tcPr>
            <w:tcW w:w="694" w:type="dxa"/>
            <w:vAlign w:val="center"/>
          </w:tcPr>
          <w:p w:rsidR="00E8508B" w:rsidRPr="00030296" w:rsidRDefault="00E8508B" w:rsidP="00E8508B">
            <w:pPr>
              <w:pStyle w:val="Tablapequea"/>
              <w:jc w:val="center"/>
            </w:pPr>
          </w:p>
        </w:tc>
        <w:tc>
          <w:tcPr>
            <w:tcW w:w="2493" w:type="dxa"/>
            <w:vAlign w:val="center"/>
          </w:tcPr>
          <w:p w:rsidR="00E8508B" w:rsidRPr="00030296" w:rsidRDefault="00E8508B" w:rsidP="00E8508B">
            <w:pPr>
              <w:pStyle w:val="Tablapequea"/>
              <w:jc w:val="center"/>
            </w:pPr>
          </w:p>
        </w:tc>
      </w:tr>
      <w:tr w:rsidR="00B402F3" w:rsidRPr="00030296" w:rsidTr="00C153F5">
        <w:trPr>
          <w:cantSplit/>
          <w:trHeight w:hRule="exact" w:val="255"/>
        </w:trPr>
        <w:tc>
          <w:tcPr>
            <w:tcW w:w="634" w:type="dxa"/>
            <w:vMerge w:val="restart"/>
            <w:textDirection w:val="btLr"/>
            <w:vAlign w:val="center"/>
          </w:tcPr>
          <w:p w:rsidR="00B402F3" w:rsidRPr="00030296" w:rsidRDefault="00B402F3" w:rsidP="00B402F3">
            <w:pPr>
              <w:pStyle w:val="Tablapequea"/>
              <w:ind w:left="113" w:right="113"/>
              <w:jc w:val="center"/>
            </w:pPr>
            <w:r w:rsidRPr="008333C5">
              <w:rPr>
                <w:lang w:val="ru-RU"/>
              </w:rPr>
              <w:t>Значения при номинальной мощности</w:t>
            </w:r>
          </w:p>
        </w:tc>
        <w:tc>
          <w:tcPr>
            <w:tcW w:w="4536" w:type="dxa"/>
            <w:vAlign w:val="center"/>
          </w:tcPr>
          <w:p w:rsidR="00B402F3" w:rsidRPr="00B402F3" w:rsidRDefault="00B402F3" w:rsidP="00B402F3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Номинальный выход тепловой мощности в окружающую среду (прямой) (P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 w:rsidRPr="008333C5">
              <w:rPr>
                <w:lang w:val="ru-RU"/>
              </w:rPr>
              <w:t>кВт</w:t>
            </w:r>
          </w:p>
        </w:tc>
        <w:tc>
          <w:tcPr>
            <w:tcW w:w="2493" w:type="dxa"/>
            <w:vAlign w:val="center"/>
          </w:tcPr>
          <w:p w:rsidR="00B402F3" w:rsidRPr="0035749C" w:rsidRDefault="00B402F3" w:rsidP="00B402F3">
            <w:pPr>
              <w:pStyle w:val="Tablapequea"/>
              <w:jc w:val="center"/>
            </w:pPr>
            <w:r w:rsidRPr="0035749C">
              <w:t>11</w:t>
            </w:r>
          </w:p>
          <w:p w:rsidR="00B402F3" w:rsidRPr="00030296" w:rsidRDefault="00B402F3" w:rsidP="00B402F3">
            <w:pPr>
              <w:pStyle w:val="Tablapequea"/>
              <w:jc w:val="center"/>
            </w:pPr>
          </w:p>
        </w:tc>
      </w:tr>
      <w:tr w:rsidR="00B402F3" w:rsidRPr="00030296" w:rsidTr="00C153F5">
        <w:trPr>
          <w:cantSplit/>
          <w:trHeight w:hRule="exact" w:val="255"/>
        </w:trPr>
        <w:tc>
          <w:tcPr>
            <w:tcW w:w="634" w:type="dxa"/>
            <w:vMerge/>
          </w:tcPr>
          <w:p w:rsidR="00B402F3" w:rsidRPr="00030296" w:rsidRDefault="00B402F3" w:rsidP="00B402F3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B402F3" w:rsidRPr="00030296" w:rsidRDefault="00B402F3" w:rsidP="00B402F3">
            <w:pPr>
              <w:pStyle w:val="Tablapequea"/>
            </w:pPr>
            <w:r w:rsidRPr="008333C5">
              <w:rPr>
                <w:lang w:val="ru-RU"/>
              </w:rPr>
              <w:t>КПД при 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 xml:space="preserve"> (η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 w:rsidRPr="008333C5">
              <w:rPr>
                <w:lang w:val="ru-RU"/>
              </w:rPr>
              <w:t>%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 w:rsidRPr="0035749C">
              <w:t>77</w:t>
            </w:r>
          </w:p>
        </w:tc>
      </w:tr>
      <w:tr w:rsidR="00B402F3" w:rsidRPr="00030296" w:rsidTr="00C153F5">
        <w:trPr>
          <w:cantSplit/>
          <w:trHeight w:hRule="exact" w:val="255"/>
        </w:trPr>
        <w:tc>
          <w:tcPr>
            <w:tcW w:w="634" w:type="dxa"/>
            <w:vMerge/>
          </w:tcPr>
          <w:p w:rsidR="00B402F3" w:rsidRPr="00030296" w:rsidRDefault="00B402F3" w:rsidP="00B402F3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B402F3" w:rsidRPr="0065406A" w:rsidRDefault="00B402F3" w:rsidP="00B402F3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Выброс CO на 13% O</w:t>
            </w:r>
            <w:r w:rsidRPr="008333C5">
              <w:rPr>
                <w:vertAlign w:val="subscript"/>
                <w:lang w:val="ru-RU"/>
              </w:rPr>
              <w:t>2</w:t>
            </w:r>
            <w:r w:rsidRPr="008333C5">
              <w:rPr>
                <w:lang w:val="ru-RU"/>
              </w:rPr>
              <w:t xml:space="preserve"> при 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 xml:space="preserve"> (CO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 w:rsidRPr="008333C5">
              <w:rPr>
                <w:lang w:val="ru-RU"/>
              </w:rPr>
              <w:t xml:space="preserve">мг/м³ </w:t>
            </w:r>
          </w:p>
        </w:tc>
        <w:tc>
          <w:tcPr>
            <w:tcW w:w="2493" w:type="dxa"/>
            <w:vAlign w:val="center"/>
          </w:tcPr>
          <w:p w:rsidR="00B402F3" w:rsidRPr="0035749C" w:rsidRDefault="00B402F3" w:rsidP="00B402F3">
            <w:pPr>
              <w:pStyle w:val="Tablapequea"/>
              <w:jc w:val="center"/>
            </w:pPr>
            <w:r w:rsidRPr="0035749C">
              <w:t>625</w:t>
            </w:r>
          </w:p>
          <w:p w:rsidR="00B402F3" w:rsidRPr="00030296" w:rsidRDefault="00B402F3" w:rsidP="00B402F3">
            <w:pPr>
              <w:pStyle w:val="Tablapequea"/>
              <w:jc w:val="center"/>
            </w:pPr>
          </w:p>
        </w:tc>
      </w:tr>
      <w:tr w:rsidR="00B402F3" w:rsidRPr="00030296" w:rsidTr="00C153F5">
        <w:trPr>
          <w:cantSplit/>
          <w:trHeight w:hRule="exact" w:val="255"/>
        </w:trPr>
        <w:tc>
          <w:tcPr>
            <w:tcW w:w="634" w:type="dxa"/>
            <w:vMerge/>
          </w:tcPr>
          <w:p w:rsidR="00B402F3" w:rsidRPr="00030296" w:rsidRDefault="00B402F3" w:rsidP="00B402F3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B402F3" w:rsidRPr="00B402F3" w:rsidRDefault="00B402F3" w:rsidP="00B402F3">
            <w:pPr>
              <w:pStyle w:val="Tablapequea"/>
            </w:pPr>
            <w:r w:rsidRPr="008333C5">
              <w:rPr>
                <w:lang w:val="ru-RU"/>
              </w:rPr>
              <w:t>Выброс</w:t>
            </w:r>
            <w:r w:rsidRPr="00FD2A65">
              <w:t xml:space="preserve"> NO</w:t>
            </w:r>
            <w:r w:rsidRPr="00FD2A65">
              <w:rPr>
                <w:vertAlign w:val="subscript"/>
              </w:rPr>
              <w:t>x</w:t>
            </w:r>
            <w:r w:rsidRPr="00FD2A65">
              <w:t xml:space="preserve"> </w:t>
            </w:r>
            <w:r w:rsidRPr="008333C5">
              <w:rPr>
                <w:lang w:val="ru-RU"/>
              </w:rPr>
              <w:t>на</w:t>
            </w:r>
            <w:r w:rsidRPr="00FD2A65">
              <w:t xml:space="preserve"> 13% O</w:t>
            </w:r>
            <w:r w:rsidRPr="00FD2A65">
              <w:rPr>
                <w:vertAlign w:val="subscript"/>
              </w:rPr>
              <w:t>2</w:t>
            </w:r>
            <w:r w:rsidRPr="00FD2A65">
              <w:t xml:space="preserve"> </w:t>
            </w:r>
            <w:r w:rsidRPr="008333C5">
              <w:rPr>
                <w:lang w:val="ru-RU"/>
              </w:rPr>
              <w:t>при</w:t>
            </w:r>
            <w:r w:rsidRPr="00FD2A65">
              <w:t xml:space="preserve"> P</w:t>
            </w:r>
            <w:r w:rsidRPr="00FD2A65">
              <w:rPr>
                <w:vertAlign w:val="subscript"/>
              </w:rPr>
              <w:t>nom</w:t>
            </w:r>
            <w:r w:rsidRPr="00FD2A65">
              <w:t xml:space="preserve"> (NO</w:t>
            </w:r>
            <w:r w:rsidRPr="008F7D2E">
              <w:rPr>
                <w:vertAlign w:val="subscript"/>
              </w:rPr>
              <w:t>X</w:t>
            </w:r>
            <w:r w:rsidRPr="00FD2A65">
              <w:rPr>
                <w:vertAlign w:val="subscript"/>
              </w:rPr>
              <w:t>nom</w:t>
            </w:r>
            <w:r w:rsidRPr="00FD2A65">
              <w:t>)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 w:rsidRPr="008333C5">
              <w:rPr>
                <w:lang w:val="ru-RU"/>
              </w:rPr>
              <w:t xml:space="preserve">мг/м³ 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>
              <w:t>105</w:t>
            </w:r>
          </w:p>
        </w:tc>
      </w:tr>
      <w:tr w:rsidR="00B402F3" w:rsidRPr="00030296" w:rsidTr="00C153F5">
        <w:trPr>
          <w:cantSplit/>
          <w:trHeight w:hRule="exact" w:val="255"/>
        </w:trPr>
        <w:tc>
          <w:tcPr>
            <w:tcW w:w="634" w:type="dxa"/>
            <w:vMerge/>
          </w:tcPr>
          <w:p w:rsidR="00B402F3" w:rsidRPr="00030296" w:rsidRDefault="00B402F3" w:rsidP="00B402F3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B402F3" w:rsidRPr="00B402F3" w:rsidRDefault="00B402F3" w:rsidP="00B402F3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Выброс ОГС на 13% O</w:t>
            </w:r>
            <w:r w:rsidRPr="008333C5">
              <w:rPr>
                <w:vertAlign w:val="subscript"/>
                <w:lang w:val="ru-RU"/>
              </w:rPr>
              <w:t>2</w:t>
            </w:r>
            <w:r w:rsidRPr="008333C5">
              <w:rPr>
                <w:lang w:val="ru-RU"/>
              </w:rPr>
              <w:t xml:space="preserve"> при 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 xml:space="preserve"> (OGC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 w:rsidRPr="008333C5">
              <w:rPr>
                <w:lang w:val="ru-RU"/>
              </w:rPr>
              <w:t xml:space="preserve">мг/м³ 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>
              <w:t>56</w:t>
            </w:r>
          </w:p>
        </w:tc>
      </w:tr>
      <w:tr w:rsidR="00B402F3" w:rsidRPr="00030296" w:rsidTr="00C153F5">
        <w:trPr>
          <w:cantSplit/>
          <w:trHeight w:hRule="exact" w:val="255"/>
        </w:trPr>
        <w:tc>
          <w:tcPr>
            <w:tcW w:w="634" w:type="dxa"/>
            <w:vMerge/>
          </w:tcPr>
          <w:p w:rsidR="00B402F3" w:rsidRPr="00030296" w:rsidRDefault="00B402F3" w:rsidP="00B402F3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B402F3" w:rsidRPr="00B402F3" w:rsidRDefault="00B402F3" w:rsidP="00B402F3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Выброс частиц на 13% O</w:t>
            </w:r>
            <w:r w:rsidRPr="008333C5">
              <w:rPr>
                <w:vertAlign w:val="subscript"/>
                <w:lang w:val="ru-RU"/>
              </w:rPr>
              <w:t>2</w:t>
            </w:r>
            <w:r w:rsidRPr="008333C5">
              <w:rPr>
                <w:lang w:val="ru-RU"/>
              </w:rPr>
              <w:t xml:space="preserve"> при 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 xml:space="preserve"> (PM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 w:rsidRPr="008333C5">
              <w:rPr>
                <w:lang w:val="ru-RU"/>
              </w:rPr>
              <w:t xml:space="preserve">мг/м³ 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>
              <w:t>28</w:t>
            </w:r>
          </w:p>
        </w:tc>
      </w:tr>
      <w:tr w:rsidR="00B402F3" w:rsidRPr="00030296" w:rsidTr="00C153F5">
        <w:trPr>
          <w:cantSplit/>
          <w:trHeight w:hRule="exact" w:val="255"/>
        </w:trPr>
        <w:tc>
          <w:tcPr>
            <w:tcW w:w="634" w:type="dxa"/>
            <w:vMerge/>
          </w:tcPr>
          <w:p w:rsidR="00B402F3" w:rsidRPr="00030296" w:rsidRDefault="00B402F3" w:rsidP="00B402F3">
            <w:pPr>
              <w:pStyle w:val="Tablapequea"/>
              <w:rPr>
                <w:lang w:val="pt-PT"/>
              </w:rPr>
            </w:pPr>
          </w:p>
        </w:tc>
        <w:tc>
          <w:tcPr>
            <w:tcW w:w="4536" w:type="dxa"/>
            <w:vAlign w:val="center"/>
          </w:tcPr>
          <w:p w:rsidR="00B402F3" w:rsidRPr="00B402F3" w:rsidRDefault="00B402F3" w:rsidP="00B402F3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Оптимальная тяга при 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 xml:space="preserve"> (p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lang w:val="pt-PT"/>
              </w:rPr>
            </w:pPr>
            <w:r w:rsidRPr="008333C5">
              <w:rPr>
                <w:lang w:val="ru-RU"/>
              </w:rPr>
              <w:t>Па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lang w:val="pt-PT"/>
              </w:rPr>
            </w:pPr>
            <w:r w:rsidRPr="00552690">
              <w:rPr>
                <w:lang w:val="pt-PT"/>
              </w:rPr>
              <w:t>12</w:t>
            </w:r>
          </w:p>
        </w:tc>
      </w:tr>
      <w:tr w:rsidR="00B402F3" w:rsidRPr="00030296" w:rsidTr="00C153F5">
        <w:trPr>
          <w:cantSplit/>
          <w:trHeight w:hRule="exact" w:val="255"/>
        </w:trPr>
        <w:tc>
          <w:tcPr>
            <w:tcW w:w="634" w:type="dxa"/>
            <w:vMerge/>
          </w:tcPr>
          <w:p w:rsidR="00B402F3" w:rsidRPr="00030296" w:rsidRDefault="00B402F3" w:rsidP="00B402F3">
            <w:pPr>
              <w:pStyle w:val="Tablapequea"/>
              <w:rPr>
                <w:lang w:val="pt-PT"/>
              </w:rPr>
            </w:pPr>
          </w:p>
        </w:tc>
        <w:tc>
          <w:tcPr>
            <w:tcW w:w="4536" w:type="dxa"/>
            <w:vAlign w:val="center"/>
          </w:tcPr>
          <w:p w:rsidR="00B402F3" w:rsidRPr="00B402F3" w:rsidRDefault="00B402F3" w:rsidP="00B402F3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Температура дымовых газов при 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 xml:space="preserve"> (T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lang w:val="pt-PT"/>
              </w:rPr>
            </w:pPr>
            <w:r w:rsidRPr="00030296">
              <w:rPr>
                <w:lang w:val="pt-PT"/>
              </w:rPr>
              <w:t>ºC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lang w:val="pt-PT"/>
              </w:rPr>
            </w:pPr>
            <w:r w:rsidRPr="00385378">
              <w:rPr>
                <w:lang w:val="pt-PT"/>
              </w:rPr>
              <w:t>289</w:t>
            </w:r>
          </w:p>
        </w:tc>
      </w:tr>
      <w:tr w:rsidR="00B402F3" w:rsidRPr="00030296" w:rsidTr="00C153F5">
        <w:trPr>
          <w:cantSplit/>
          <w:trHeight w:hRule="exact" w:val="255"/>
        </w:trPr>
        <w:tc>
          <w:tcPr>
            <w:tcW w:w="634" w:type="dxa"/>
            <w:vMerge/>
          </w:tcPr>
          <w:p w:rsidR="00B402F3" w:rsidRPr="00030296" w:rsidRDefault="00B402F3" w:rsidP="00B402F3">
            <w:pPr>
              <w:pStyle w:val="Tablapequea"/>
              <w:rPr>
                <w:bCs/>
              </w:rPr>
            </w:pPr>
          </w:p>
        </w:tc>
        <w:tc>
          <w:tcPr>
            <w:tcW w:w="4536" w:type="dxa"/>
            <w:vAlign w:val="center"/>
          </w:tcPr>
          <w:p w:rsidR="00B402F3" w:rsidRPr="00B402F3" w:rsidRDefault="00B402F3" w:rsidP="00B402F3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Температура газов на</w:t>
            </w:r>
            <w:r>
              <w:rPr>
                <w:lang w:val="ru-RU"/>
              </w:rPr>
              <w:t xml:space="preserve"> дымоотводном патрубке</w:t>
            </w:r>
            <w:r w:rsidRPr="008333C5">
              <w:rPr>
                <w:lang w:val="ru-RU"/>
              </w:rPr>
              <w:t xml:space="preserve"> при P</w:t>
            </w:r>
            <w:r w:rsidRPr="008333C5">
              <w:rPr>
                <w:vertAlign w:val="subscript"/>
                <w:lang w:val="ru-RU"/>
              </w:rPr>
              <w:t>nom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 w:rsidRPr="00030296">
              <w:t>ºC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 w:rsidRPr="00385378">
              <w:t>324</w:t>
            </w:r>
          </w:p>
        </w:tc>
      </w:tr>
      <w:tr w:rsidR="00B402F3" w:rsidRPr="00030296" w:rsidTr="00C153F5">
        <w:trPr>
          <w:cantSplit/>
          <w:trHeight w:hRule="exact" w:val="255"/>
        </w:trPr>
        <w:tc>
          <w:tcPr>
            <w:tcW w:w="634" w:type="dxa"/>
            <w:vMerge/>
          </w:tcPr>
          <w:p w:rsidR="00B402F3" w:rsidRPr="00030296" w:rsidRDefault="00B402F3" w:rsidP="00B402F3">
            <w:pPr>
              <w:pStyle w:val="Tablapequea"/>
              <w:rPr>
                <w:bCs/>
              </w:rPr>
            </w:pPr>
          </w:p>
        </w:tc>
        <w:tc>
          <w:tcPr>
            <w:tcW w:w="4536" w:type="dxa"/>
            <w:vAlign w:val="center"/>
          </w:tcPr>
          <w:p w:rsidR="00B402F3" w:rsidRPr="00B402F3" w:rsidRDefault="00B402F3" w:rsidP="00B402F3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Интервал закладки дров при P</w:t>
            </w:r>
            <w:r w:rsidRPr="008333C5">
              <w:rPr>
                <w:vertAlign w:val="subscript"/>
                <w:lang w:val="ru-RU"/>
              </w:rPr>
              <w:t>nom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lang w:val="pt-PT"/>
              </w:rPr>
            </w:pPr>
            <w:r w:rsidRPr="008333C5">
              <w:rPr>
                <w:lang w:val="ru-RU"/>
              </w:rPr>
              <w:t>ч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lang w:val="pt-PT"/>
              </w:rPr>
            </w:pPr>
            <w:r w:rsidRPr="00385378">
              <w:rPr>
                <w:lang w:val="pt-PT"/>
              </w:rPr>
              <w:t>1</w:t>
            </w:r>
          </w:p>
        </w:tc>
      </w:tr>
      <w:tr w:rsidR="00B402F3" w:rsidRPr="00030296" w:rsidTr="00C153F5">
        <w:trPr>
          <w:cantSplit/>
          <w:trHeight w:hRule="exact" w:val="255"/>
        </w:trPr>
        <w:tc>
          <w:tcPr>
            <w:tcW w:w="634" w:type="dxa"/>
            <w:vMerge/>
          </w:tcPr>
          <w:p w:rsidR="00B402F3" w:rsidRPr="00030296" w:rsidRDefault="00B402F3" w:rsidP="00B402F3">
            <w:pPr>
              <w:pStyle w:val="Tablapequea"/>
              <w:rPr>
                <w:bCs/>
              </w:rPr>
            </w:pPr>
          </w:p>
        </w:tc>
        <w:tc>
          <w:tcPr>
            <w:tcW w:w="4536" w:type="dxa"/>
            <w:vAlign w:val="center"/>
          </w:tcPr>
          <w:p w:rsidR="00B402F3" w:rsidRPr="00B402F3" w:rsidRDefault="00B402F3" w:rsidP="00B402F3">
            <w:pPr>
              <w:pStyle w:val="Tablapequea"/>
              <w:rPr>
                <w:bCs/>
                <w:lang w:val="ru-RU"/>
              </w:rPr>
            </w:pPr>
            <w:r w:rsidRPr="008333C5">
              <w:rPr>
                <w:lang w:val="ru-RU"/>
              </w:rPr>
              <w:t>Весовой расход газа при P</w:t>
            </w:r>
            <w:r w:rsidRPr="008333C5">
              <w:rPr>
                <w:vertAlign w:val="subscript"/>
                <w:lang w:val="ru-RU"/>
              </w:rPr>
              <w:t>nom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lang w:val="pt-PT"/>
              </w:rPr>
            </w:pPr>
            <w:r w:rsidRPr="008333C5">
              <w:rPr>
                <w:lang w:val="ru-RU"/>
              </w:rPr>
              <w:t>г/с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lang w:val="pt-PT"/>
              </w:rPr>
            </w:pPr>
            <w:r w:rsidRPr="00385378">
              <w:rPr>
                <w:lang w:val="pt-PT"/>
              </w:rPr>
              <w:t>10,6</w:t>
            </w:r>
          </w:p>
        </w:tc>
      </w:tr>
      <w:tr w:rsidR="00B402F3" w:rsidRPr="00030296" w:rsidTr="00C153F5">
        <w:trPr>
          <w:cantSplit/>
          <w:trHeight w:hRule="exact" w:val="255"/>
        </w:trPr>
        <w:tc>
          <w:tcPr>
            <w:tcW w:w="634" w:type="dxa"/>
            <w:vMerge/>
          </w:tcPr>
          <w:p w:rsidR="00B402F3" w:rsidRPr="00030296" w:rsidRDefault="00B402F3" w:rsidP="00B402F3">
            <w:pPr>
              <w:pStyle w:val="Tablapequea"/>
              <w:rPr>
                <w:bCs/>
              </w:rPr>
            </w:pPr>
          </w:p>
        </w:tc>
        <w:tc>
          <w:tcPr>
            <w:tcW w:w="4536" w:type="dxa"/>
            <w:vAlign w:val="center"/>
          </w:tcPr>
          <w:p w:rsidR="00B402F3" w:rsidRPr="00B402F3" w:rsidRDefault="00B402F3" w:rsidP="00B402F3">
            <w:pPr>
              <w:pStyle w:val="Tablapequea"/>
              <w:rPr>
                <w:bCs/>
                <w:lang w:val="ru-RU"/>
              </w:rPr>
            </w:pPr>
            <w:r w:rsidRPr="008333C5">
              <w:rPr>
                <w:lang w:val="ru-RU"/>
              </w:rPr>
              <w:t>Расход дров (бук) при P</w:t>
            </w:r>
            <w:r w:rsidRPr="008333C5">
              <w:rPr>
                <w:vertAlign w:val="subscript"/>
                <w:lang w:val="ru-RU"/>
              </w:rPr>
              <w:t>nom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 w:rsidRPr="008333C5">
              <w:rPr>
                <w:lang w:val="ru-RU"/>
              </w:rPr>
              <w:t>кг/ч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 w:rsidRPr="00385378">
              <w:t>3,5</w:t>
            </w:r>
          </w:p>
        </w:tc>
      </w:tr>
      <w:tr w:rsidR="00C153F5" w:rsidRPr="00030296" w:rsidTr="00C153F5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C153F5" w:rsidRPr="00030296" w:rsidRDefault="00C153F5" w:rsidP="00C153F5">
            <w:pPr>
              <w:rPr>
                <w:sz w:val="16"/>
              </w:rPr>
            </w:pPr>
          </w:p>
        </w:tc>
        <w:tc>
          <w:tcPr>
            <w:tcW w:w="694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C153F5" w:rsidRPr="00030296" w:rsidRDefault="00C153F5" w:rsidP="00C153F5">
            <w:pPr>
              <w:pStyle w:val="Tablapequea"/>
              <w:jc w:val="center"/>
            </w:pPr>
          </w:p>
        </w:tc>
        <w:tc>
          <w:tcPr>
            <w:tcW w:w="2493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C153F5" w:rsidRPr="00030296" w:rsidRDefault="00C153F5" w:rsidP="00C153F5">
            <w:pPr>
              <w:pStyle w:val="Tablapequea"/>
              <w:jc w:val="center"/>
            </w:pPr>
          </w:p>
        </w:tc>
      </w:tr>
      <w:tr w:rsidR="00B402F3" w:rsidRPr="00030296" w:rsidTr="00C153F5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02F3" w:rsidRPr="00030296" w:rsidRDefault="00B402F3" w:rsidP="00B402F3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>Класс температуры</w:t>
            </w:r>
            <w:r>
              <w:rPr>
                <w:lang w:val="ru-RU"/>
              </w:rPr>
              <w:t xml:space="preserve"> дымохода</w:t>
            </w: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 w:rsidRPr="00030296">
              <w:t>-</w:t>
            </w:r>
          </w:p>
        </w:tc>
        <w:tc>
          <w:tcPr>
            <w:tcW w:w="249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 w:rsidRPr="00030296">
              <w:t>T400</w:t>
            </w:r>
          </w:p>
        </w:tc>
      </w:tr>
      <w:tr w:rsidR="00B402F3" w:rsidRPr="00030296" w:rsidTr="00C153F5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02F3" w:rsidRPr="00030296" w:rsidRDefault="00B402F3" w:rsidP="00B402F3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>Габариты топки</w:t>
            </w:r>
          </w:p>
        </w:tc>
        <w:tc>
          <w:tcPr>
            <w:tcW w:w="3187" w:type="dxa"/>
            <w:gridSpan w:val="2"/>
            <w:tcBorders>
              <w:right w:val="nil"/>
            </w:tcBorders>
            <w:shd w:val="clear" w:color="auto" w:fill="auto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</w:p>
        </w:tc>
      </w:tr>
      <w:tr w:rsidR="00B402F3" w:rsidRPr="00030296" w:rsidTr="00C153F5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02F3" w:rsidRPr="00030296" w:rsidRDefault="00B402F3" w:rsidP="00B402F3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 xml:space="preserve">     Ширина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bCs/>
              </w:rPr>
            </w:pPr>
            <w:r w:rsidRPr="008333C5">
              <w:rPr>
                <w:lang w:val="ru-RU"/>
              </w:rPr>
              <w:t>мм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>
              <w:t>540</w:t>
            </w:r>
          </w:p>
        </w:tc>
      </w:tr>
      <w:tr w:rsidR="00B402F3" w:rsidRPr="00030296" w:rsidTr="00C153F5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02F3" w:rsidRPr="00030296" w:rsidRDefault="00B402F3" w:rsidP="00B402F3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 xml:space="preserve">     Глубина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bCs/>
              </w:rPr>
            </w:pPr>
            <w:r w:rsidRPr="008333C5">
              <w:rPr>
                <w:lang w:val="ru-RU"/>
              </w:rPr>
              <w:t>мм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>
              <w:t>210</w:t>
            </w:r>
          </w:p>
        </w:tc>
      </w:tr>
      <w:tr w:rsidR="00B402F3" w:rsidRPr="00030296" w:rsidTr="00C153F5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02F3" w:rsidRPr="00030296" w:rsidRDefault="00B402F3" w:rsidP="00B402F3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 xml:space="preserve">     Полезная высота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bCs/>
              </w:rPr>
            </w:pPr>
            <w:r w:rsidRPr="008333C5">
              <w:rPr>
                <w:lang w:val="ru-RU"/>
              </w:rPr>
              <w:t>мм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>
              <w:t>280</w:t>
            </w:r>
          </w:p>
        </w:tc>
      </w:tr>
      <w:tr w:rsidR="00B402F3" w:rsidRPr="00030296" w:rsidTr="00C153F5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02F3" w:rsidRPr="00F235F5" w:rsidRDefault="00B402F3" w:rsidP="00B402F3">
            <w:pPr>
              <w:pStyle w:val="Tablapequea"/>
              <w:rPr>
                <w:bCs/>
                <w:lang w:val="en-US"/>
              </w:rPr>
            </w:pPr>
            <w:r w:rsidRPr="008333C5">
              <w:rPr>
                <w:lang w:val="ru-RU"/>
              </w:rPr>
              <w:t>Макс. длина дров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bCs/>
              </w:rPr>
            </w:pPr>
            <w:r w:rsidRPr="008333C5">
              <w:rPr>
                <w:lang w:val="ru-RU"/>
              </w:rPr>
              <w:t>см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</w:pPr>
            <w:r>
              <w:t>50</w:t>
            </w:r>
          </w:p>
        </w:tc>
      </w:tr>
      <w:tr w:rsidR="00B402F3" w:rsidRPr="00030296" w:rsidTr="00C153F5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02F3" w:rsidRPr="00B402F3" w:rsidRDefault="00B402F3" w:rsidP="00B402F3">
            <w:pPr>
              <w:pStyle w:val="Tablapequea"/>
              <w:rPr>
                <w:bCs/>
                <w:vertAlign w:val="subscript"/>
                <w:lang w:val="ru-RU"/>
              </w:rPr>
            </w:pPr>
            <w:r w:rsidRPr="008333C5">
              <w:rPr>
                <w:lang w:val="ru-RU"/>
              </w:rPr>
              <w:t>Обогреваемый объем (45 Вт/м³) при P</w:t>
            </w:r>
            <w:r w:rsidRPr="008333C5">
              <w:rPr>
                <w:vertAlign w:val="subscript"/>
                <w:lang w:val="ru-RU"/>
              </w:rPr>
              <w:t>nom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bCs/>
              </w:rPr>
            </w:pPr>
            <w:r w:rsidRPr="008333C5">
              <w:rPr>
                <w:lang w:val="ru-RU"/>
              </w:rPr>
              <w:t>м³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bCs/>
              </w:rPr>
            </w:pPr>
            <w:r>
              <w:rPr>
                <w:bCs/>
              </w:rPr>
              <w:t>200</w:t>
            </w:r>
          </w:p>
        </w:tc>
      </w:tr>
      <w:tr w:rsidR="00B402F3" w:rsidRPr="00030296" w:rsidTr="00C153F5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02F3" w:rsidRPr="00030296" w:rsidRDefault="00B402F3" w:rsidP="00B402F3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>Емкость зольника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bCs/>
              </w:rPr>
            </w:pPr>
            <w:r w:rsidRPr="008333C5">
              <w:rPr>
                <w:lang w:val="ru-RU"/>
              </w:rPr>
              <w:t>л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bCs/>
              </w:rPr>
            </w:pPr>
            <w:r>
              <w:rPr>
                <w:bCs/>
              </w:rPr>
              <w:t>2</w:t>
            </w:r>
            <w:r>
              <w:rPr>
                <w:bCs/>
                <w:lang w:val="ru-RU"/>
              </w:rPr>
              <w:t>,</w:t>
            </w:r>
            <w:r>
              <w:rPr>
                <w:bCs/>
              </w:rPr>
              <w:t>5</w:t>
            </w:r>
          </w:p>
        </w:tc>
      </w:tr>
      <w:tr w:rsidR="00B402F3" w:rsidRPr="00030296" w:rsidTr="00C153F5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02F3" w:rsidRPr="00030296" w:rsidRDefault="00B402F3" w:rsidP="00B402F3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>Масса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bCs/>
              </w:rPr>
            </w:pPr>
            <w:r w:rsidRPr="008333C5">
              <w:rPr>
                <w:lang w:val="ru-RU"/>
              </w:rPr>
              <w:t>кг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bCs/>
              </w:rPr>
            </w:pPr>
            <w:r>
              <w:rPr>
                <w:bCs/>
              </w:rPr>
              <w:t>145</w:t>
            </w:r>
          </w:p>
        </w:tc>
      </w:tr>
      <w:tr w:rsidR="00B402F3" w:rsidRPr="00030296" w:rsidTr="00C153F5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02F3" w:rsidRPr="00030296" w:rsidRDefault="00B402F3" w:rsidP="00B402F3">
            <w:pPr>
              <w:pStyle w:val="Tablapequea"/>
              <w:rPr>
                <w:bCs/>
                <w:lang w:val="pt-PT"/>
              </w:rPr>
            </w:pPr>
            <w:r w:rsidRPr="008333C5">
              <w:rPr>
                <w:lang w:val="ru-RU"/>
              </w:rPr>
              <w:t>Диаметр дымоотводного патрубка (d</w:t>
            </w:r>
            <w:r w:rsidRPr="008333C5">
              <w:rPr>
                <w:vertAlign w:val="subscript"/>
                <w:lang w:val="ru-RU"/>
              </w:rPr>
              <w:t>out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bCs/>
              </w:rPr>
            </w:pPr>
            <w:r w:rsidRPr="008333C5">
              <w:rPr>
                <w:lang w:val="ru-RU"/>
              </w:rPr>
              <w:t>мм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bCs/>
              </w:rPr>
            </w:pPr>
            <w:r>
              <w:rPr>
                <w:bCs/>
              </w:rPr>
              <w:t>150</w:t>
            </w:r>
          </w:p>
        </w:tc>
      </w:tr>
      <w:tr w:rsidR="00B402F3" w:rsidRPr="00DE2B42" w:rsidTr="00C153F5">
        <w:trPr>
          <w:gridBefore w:val="1"/>
          <w:wBefore w:w="634" w:type="dxa"/>
          <w:cantSplit/>
          <w:trHeight w:hRule="exact" w:val="492"/>
        </w:trPr>
        <w:tc>
          <w:tcPr>
            <w:tcW w:w="4536" w:type="dxa"/>
            <w:vAlign w:val="center"/>
          </w:tcPr>
          <w:p w:rsidR="00B402F3" w:rsidRPr="00B402F3" w:rsidRDefault="00B402F3" w:rsidP="00B402F3">
            <w:pPr>
              <w:pStyle w:val="Tablapequea"/>
              <w:rPr>
                <w:bCs/>
                <w:lang w:val="ru-RU"/>
              </w:rPr>
            </w:pPr>
            <w:r w:rsidRPr="008333C5">
              <w:rPr>
                <w:lang w:val="ru-RU"/>
              </w:rPr>
              <w:lastRenderedPageBreak/>
              <w:t>Тип теплоотдачи/контроль температуры помещения</w:t>
            </w:r>
          </w:p>
        </w:tc>
        <w:tc>
          <w:tcPr>
            <w:tcW w:w="3187" w:type="dxa"/>
            <w:gridSpan w:val="2"/>
            <w:vAlign w:val="center"/>
          </w:tcPr>
          <w:p w:rsidR="00B402F3" w:rsidRPr="00B402F3" w:rsidRDefault="00B402F3" w:rsidP="00B402F3">
            <w:pPr>
              <w:pStyle w:val="Tablapequea"/>
              <w:jc w:val="center"/>
              <w:rPr>
                <w:bCs/>
                <w:lang w:val="ru-RU"/>
              </w:rPr>
            </w:pPr>
            <w:r w:rsidRPr="008333C5">
              <w:rPr>
                <w:lang w:val="ru-RU"/>
              </w:rPr>
              <w:t>Один режим теплоотдачи без контроля температуры помещения</w:t>
            </w:r>
          </w:p>
        </w:tc>
      </w:tr>
      <w:tr w:rsidR="00B402F3" w:rsidRPr="00030296" w:rsidTr="00C153F5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02F3" w:rsidRPr="00030296" w:rsidRDefault="00B402F3" w:rsidP="00B402F3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>Класс энергоэффективности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bCs/>
              </w:rPr>
            </w:pPr>
            <w:r w:rsidRPr="00030296">
              <w:rPr>
                <w:bCs/>
              </w:rPr>
              <w:t>-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bCs/>
              </w:rPr>
            </w:pPr>
            <w:r w:rsidRPr="00CE0534">
              <w:rPr>
                <w:bCs/>
              </w:rPr>
              <w:t>A</w:t>
            </w:r>
          </w:p>
        </w:tc>
      </w:tr>
      <w:tr w:rsidR="00B402F3" w:rsidRPr="00030296" w:rsidTr="00C153F5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02F3" w:rsidRPr="00030296" w:rsidRDefault="00B402F3" w:rsidP="00B402F3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>Индекс энергоэффективности (EEI)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bCs/>
              </w:rPr>
            </w:pPr>
            <w:r w:rsidRPr="00030296">
              <w:rPr>
                <w:bCs/>
              </w:rPr>
              <w:t>-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bCs/>
              </w:rPr>
            </w:pPr>
            <w:r w:rsidRPr="00385378">
              <w:rPr>
                <w:bCs/>
              </w:rPr>
              <w:t>102</w:t>
            </w:r>
          </w:p>
        </w:tc>
      </w:tr>
      <w:tr w:rsidR="00B402F3" w:rsidRPr="00030296" w:rsidTr="00C153F5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02F3" w:rsidRPr="00B402F3" w:rsidRDefault="00B402F3" w:rsidP="00B402F3">
            <w:pPr>
              <w:pStyle w:val="Tablapequea"/>
              <w:rPr>
                <w:bCs/>
                <w:lang w:val="ru-RU"/>
              </w:rPr>
            </w:pPr>
            <w:r w:rsidRPr="008333C5">
              <w:rPr>
                <w:lang w:val="ru-RU"/>
              </w:rPr>
              <w:t>Сезонная энергоэффективность обогрева пространства (η</w:t>
            </w:r>
            <w:r w:rsidRPr="008333C5">
              <w:rPr>
                <w:vertAlign w:val="subscript"/>
                <w:lang w:val="ru-RU"/>
              </w:rPr>
              <w:t>s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bCs/>
              </w:rPr>
            </w:pPr>
            <w:r w:rsidRPr="00030296">
              <w:rPr>
                <w:bCs/>
              </w:rPr>
              <w:t>%</w:t>
            </w:r>
          </w:p>
        </w:tc>
        <w:tc>
          <w:tcPr>
            <w:tcW w:w="2493" w:type="dxa"/>
            <w:vAlign w:val="center"/>
          </w:tcPr>
          <w:p w:rsidR="00B402F3" w:rsidRPr="00030296" w:rsidRDefault="00B402F3" w:rsidP="00B402F3">
            <w:pPr>
              <w:pStyle w:val="Tablapequea"/>
              <w:jc w:val="center"/>
              <w:rPr>
                <w:bCs/>
              </w:rPr>
            </w:pPr>
            <w:r w:rsidRPr="00385378">
              <w:rPr>
                <w:bCs/>
              </w:rPr>
              <w:t>67</w:t>
            </w:r>
          </w:p>
        </w:tc>
      </w:tr>
    </w:tbl>
    <w:bookmarkEnd w:id="1"/>
    <w:p w:rsidR="00B402F3" w:rsidRPr="008333C5" w:rsidRDefault="00B402F3" w:rsidP="00B402F3">
      <w:pPr>
        <w:rPr>
          <w:lang w:val="ru-RU"/>
        </w:rPr>
      </w:pPr>
      <w:r w:rsidRPr="008333C5">
        <w:rPr>
          <w:b/>
          <w:bCs/>
          <w:lang w:val="ru-RU"/>
        </w:rPr>
        <w:t xml:space="preserve">Примечание: </w:t>
      </w:r>
      <w:r w:rsidRPr="008333C5">
        <w:rPr>
          <w:lang w:val="ru-RU"/>
        </w:rPr>
        <w:t xml:space="preserve">Значения в вышеприведенной таблице основаны на испытаниях, проведенных в соответствии с UNE-EN </w:t>
      </w:r>
      <w:r w:rsidR="005A5ECD" w:rsidRPr="005A5ECD">
        <w:rPr>
          <w:szCs w:val="24"/>
          <w:lang w:val="ru-RU"/>
        </w:rPr>
        <w:t>13240</w:t>
      </w:r>
      <w:r w:rsidRPr="008333C5">
        <w:rPr>
          <w:lang w:val="ru-RU"/>
        </w:rPr>
        <w:t>, с применением дров влажностью не более 18% и условиями давления, указанными в каждом случае.</w:t>
      </w:r>
    </w:p>
    <w:p w:rsidR="00B402F3" w:rsidRPr="008333C5" w:rsidRDefault="00B402F3" w:rsidP="00B402F3">
      <w:pPr>
        <w:pStyle w:val="Recuadro"/>
        <w:pBdr>
          <w:left w:val="single" w:sz="12" w:space="1" w:color="auto"/>
        </w:pBdr>
        <w:rPr>
          <w:lang w:val="ru-RU"/>
        </w:rPr>
      </w:pPr>
      <w:r w:rsidRPr="008333C5">
        <w:rPr>
          <w:b/>
          <w:bCs/>
          <w:lang w:val="ru-RU"/>
        </w:rPr>
        <w:t>Предупреждение:</w:t>
      </w:r>
      <w:r w:rsidRPr="008333C5">
        <w:rPr>
          <w:lang w:val="ru-RU"/>
        </w:rPr>
        <w:t xml:space="preserve"> данное устройство спроектировано и подготовлено для работы с топливом, тип, степень влажности, объем и частота закладки котор</w:t>
      </w:r>
      <w:r>
        <w:rPr>
          <w:lang w:val="ru-RU"/>
        </w:rPr>
        <w:t>ого</w:t>
      </w:r>
      <w:r w:rsidRPr="00BD1EFD">
        <w:rPr>
          <w:lang w:val="ru-RU"/>
        </w:rPr>
        <w:t xml:space="preserve"> </w:t>
      </w:r>
      <w:r w:rsidRPr="008333C5">
        <w:rPr>
          <w:lang w:val="ru-RU"/>
        </w:rPr>
        <w:t xml:space="preserve">указаны в данном руководстве, </w:t>
      </w:r>
      <w:r>
        <w:rPr>
          <w:lang w:val="ru-RU"/>
        </w:rPr>
        <w:t>равно как и</w:t>
      </w:r>
      <w:r w:rsidRPr="008333C5">
        <w:rPr>
          <w:lang w:val="ru-RU"/>
        </w:rPr>
        <w:t xml:space="preserve"> </w:t>
      </w:r>
      <w:r w:rsidRPr="008F7D2E">
        <w:rPr>
          <w:szCs w:val="24"/>
          <w:lang w:val="ru-RU"/>
        </w:rPr>
        <w:t>тяга</w:t>
      </w:r>
      <w:r w:rsidRPr="008333C5">
        <w:rPr>
          <w:lang w:val="ru-RU"/>
        </w:rPr>
        <w:t xml:space="preserve"> дымохода и система установки. Несоблюдение этих условий может привести к возникновению проблем (износ, сокращение срока службы и пр.), на которые не распространяется гарантия Lacunza.</w:t>
      </w:r>
    </w:p>
    <w:p w:rsidR="00986B9C" w:rsidRPr="009847CE" w:rsidRDefault="00986B9C" w:rsidP="00E8508B">
      <w:pPr>
        <w:rPr>
          <w:lang w:val="ru-RU"/>
        </w:rPr>
      </w:pPr>
    </w:p>
    <w:p w:rsidR="00814BB3" w:rsidRPr="00182EB7" w:rsidRDefault="0065406A" w:rsidP="00D07F45">
      <w:pPr>
        <w:pStyle w:val="Imagen"/>
        <w:rPr>
          <w:lang w:val="en-GB"/>
        </w:rPr>
      </w:pPr>
      <w:r w:rsidRPr="00BE1247">
        <w:rPr>
          <w:noProof/>
        </w:rPr>
        <w:pict>
          <v:shape id="Imagen 20" o:spid="_x0000_i1027" type="#_x0000_t75" alt="Diagrama, Dibujo de ingeniería&#10;&#10;Descripción generada automáticamente" style="width:424.5pt;height:332.25pt;visibility:visible">
            <v:imagedata r:id="rId10" o:title="Diagrama, Dibujo de ingeniería&#10;&#10;Descripción generada automáticamente" croptop="5845f" cropbottom="4153f" cropleft="12946f" cropright="12615f"/>
          </v:shape>
        </w:pict>
      </w:r>
    </w:p>
    <w:p w:rsidR="00B41BA8" w:rsidRDefault="005A5ECD" w:rsidP="005A5ECD">
      <w:pPr>
        <w:pStyle w:val="Figura"/>
        <w:rPr>
          <w:lang w:val="en-GB"/>
        </w:rPr>
      </w:pPr>
      <w:r w:rsidRPr="008333C5">
        <w:rPr>
          <w:lang w:val="ru-RU"/>
        </w:rPr>
        <w:t>Габариты</w:t>
      </w:r>
      <w:r w:rsidRPr="005A5ECD">
        <w:rPr>
          <w:lang w:val="en-US"/>
        </w:rPr>
        <w:t xml:space="preserve"> </w:t>
      </w:r>
      <w:r w:rsidRPr="008333C5">
        <w:rPr>
          <w:lang w:val="ru-RU"/>
        </w:rPr>
        <w:t>модели</w:t>
      </w:r>
      <w:r w:rsidRPr="005A5ECD">
        <w:rPr>
          <w:lang w:val="en-US"/>
        </w:rPr>
        <w:t xml:space="preserve"> </w:t>
      </w:r>
      <w:r>
        <w:rPr>
          <w:lang w:val="en-GB"/>
        </w:rPr>
        <w:t>Garde</w:t>
      </w:r>
      <w:r w:rsidRPr="00E33AB0">
        <w:rPr>
          <w:lang w:val="en-GB"/>
        </w:rPr>
        <w:t xml:space="preserve"> </w:t>
      </w:r>
      <w:r>
        <w:rPr>
          <w:lang w:val="ru-RU"/>
        </w:rPr>
        <w:t>в</w:t>
      </w:r>
      <w:r w:rsidRPr="005A5ECD">
        <w:rPr>
          <w:lang w:val="en-US"/>
        </w:rPr>
        <w:t xml:space="preserve"> </w:t>
      </w:r>
      <w:r>
        <w:rPr>
          <w:lang w:val="ru-RU"/>
        </w:rPr>
        <w:t>мм</w:t>
      </w:r>
      <w:r>
        <w:rPr>
          <w:lang w:val="en-GB"/>
        </w:rPr>
        <w:t xml:space="preserve"> </w:t>
      </w:r>
    </w:p>
    <w:p w:rsidR="00814BB3" w:rsidRDefault="00814BB3" w:rsidP="002215C6">
      <w:pPr>
        <w:pStyle w:val="Figura"/>
        <w:numPr>
          <w:ilvl w:val="0"/>
          <w:numId w:val="0"/>
        </w:numPr>
        <w:ind w:left="426"/>
        <w:rPr>
          <w:lang w:val="en-GB"/>
        </w:rPr>
      </w:pPr>
    </w:p>
    <w:p w:rsidR="00B04F38" w:rsidRPr="00182EB7" w:rsidRDefault="00B04F38" w:rsidP="007F1F6D">
      <w:pPr>
        <w:pStyle w:val="Imagen"/>
        <w:rPr>
          <w:lang w:val="en-GB"/>
        </w:rPr>
        <w:sectPr w:rsidR="00B04F38" w:rsidRPr="00182EB7" w:rsidSect="0062312B">
          <w:headerReference w:type="default" r:id="rId11"/>
          <w:pgSz w:w="11906" w:h="16838"/>
          <w:pgMar w:top="2268" w:right="1701" w:bottom="1418" w:left="1701" w:header="709" w:footer="709" w:gutter="0"/>
          <w:pgBorders w:display="firstPage"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pgNumType w:start="0"/>
          <w:cols w:space="708"/>
          <w:titlePg/>
          <w:rtlGutter/>
          <w:docGrid w:linePitch="360"/>
        </w:sectPr>
      </w:pPr>
    </w:p>
    <w:p w:rsidR="00814BB3" w:rsidRPr="00182EB7" w:rsidRDefault="005A5ECD" w:rsidP="00593FF6">
      <w:pPr>
        <w:pStyle w:val="1"/>
        <w:rPr>
          <w:bCs/>
          <w:lang w:val="en-GB"/>
        </w:rPr>
      </w:pPr>
      <w:bookmarkStart w:id="2" w:name="_Toc326853271"/>
      <w:bookmarkStart w:id="3" w:name="_Toc326853270"/>
      <w:r w:rsidRPr="008333C5">
        <w:rPr>
          <w:lang w:val="ru-RU"/>
        </w:rPr>
        <w:lastRenderedPageBreak/>
        <w:t>ИНСТРУКЦИИ ДЛЯ УСТАНОВЩИКА</w:t>
      </w:r>
      <w:r w:rsidR="00814BB3" w:rsidRPr="00182EB7">
        <w:rPr>
          <w:lang w:val="en-GB"/>
        </w:rPr>
        <w:t xml:space="preserve"> </w:t>
      </w:r>
    </w:p>
    <w:bookmarkEnd w:id="2"/>
    <w:bookmarkEnd w:id="3"/>
    <w:p w:rsidR="00814BB3" w:rsidRPr="00182EB7" w:rsidRDefault="005A5ECD" w:rsidP="00593FF6">
      <w:pPr>
        <w:pStyle w:val="2"/>
        <w:rPr>
          <w:lang w:val="en-GB"/>
        </w:rPr>
      </w:pPr>
      <w:r w:rsidRPr="008333C5">
        <w:rPr>
          <w:bCs/>
          <w:lang w:val="ru-RU"/>
        </w:rPr>
        <w:t>Предупреждения для установщиков</w:t>
      </w:r>
    </w:p>
    <w:p w:rsidR="005A5ECD" w:rsidRPr="008333C5" w:rsidRDefault="005A5ECD" w:rsidP="005A5ECD">
      <w:pPr>
        <w:rPr>
          <w:lang w:val="ru-RU"/>
        </w:rPr>
      </w:pPr>
      <w:r w:rsidRPr="008333C5">
        <w:rPr>
          <w:lang w:val="ru-RU"/>
        </w:rPr>
        <w:t>При установке прибора необходимо соблюдать все местные и национальные нормативы, включая все требования национальных и европейских стандартов.</w:t>
      </w:r>
    </w:p>
    <w:p w:rsidR="005A5ECD" w:rsidRPr="008333C5" w:rsidRDefault="005A5ECD" w:rsidP="005A5ECD">
      <w:pPr>
        <w:rPr>
          <w:lang w:val="ru-RU"/>
        </w:rPr>
      </w:pPr>
      <w:bookmarkStart w:id="4" w:name="_Hlk139966820"/>
      <w:r w:rsidRPr="008333C5">
        <w:rPr>
          <w:lang w:val="ru-RU"/>
        </w:rPr>
        <w:t>Установк</w:t>
      </w:r>
      <w:r>
        <w:rPr>
          <w:lang w:val="ru-RU"/>
        </w:rPr>
        <w:t>у</w:t>
      </w:r>
      <w:r w:rsidRPr="008333C5">
        <w:rPr>
          <w:lang w:val="ru-RU"/>
        </w:rPr>
        <w:t xml:space="preserve"> прибора долж</w:t>
      </w:r>
      <w:r>
        <w:rPr>
          <w:lang w:val="ru-RU"/>
        </w:rPr>
        <w:t>ен</w:t>
      </w:r>
      <w:r w:rsidRPr="008333C5">
        <w:rPr>
          <w:lang w:val="ru-RU"/>
        </w:rPr>
        <w:t xml:space="preserve"> </w:t>
      </w:r>
      <w:r>
        <w:rPr>
          <w:lang w:val="ru-RU"/>
        </w:rPr>
        <w:t>выполнять</w:t>
      </w:r>
      <w:r w:rsidRPr="008333C5">
        <w:rPr>
          <w:lang w:val="ru-RU"/>
        </w:rPr>
        <w:t xml:space="preserve"> авторизованны</w:t>
      </w:r>
      <w:r>
        <w:rPr>
          <w:lang w:val="ru-RU"/>
        </w:rPr>
        <w:t>й</w:t>
      </w:r>
      <w:r w:rsidRPr="008333C5">
        <w:rPr>
          <w:lang w:val="ru-RU"/>
        </w:rPr>
        <w:t xml:space="preserve"> установщик</w:t>
      </w:r>
      <w:bookmarkEnd w:id="4"/>
      <w:r w:rsidRPr="008333C5">
        <w:rPr>
          <w:lang w:val="ru-RU"/>
        </w:rPr>
        <w:t>.</w:t>
      </w:r>
    </w:p>
    <w:p w:rsidR="005A5ECD" w:rsidRPr="008333C5" w:rsidRDefault="005A5ECD" w:rsidP="005A5ECD">
      <w:pPr>
        <w:rPr>
          <w:lang w:val="ru-RU"/>
        </w:rPr>
      </w:pPr>
      <w:r w:rsidRPr="008333C5">
        <w:rPr>
          <w:lang w:val="ru-RU"/>
        </w:rPr>
        <w:t>Неправильная установка прибора может привести к серьезным происшествиям (пожарам, образованию вредных газов, порче близлежащих предметов и пр.).</w:t>
      </w:r>
    </w:p>
    <w:p w:rsidR="00593FF6" w:rsidRPr="005A5ECD" w:rsidRDefault="005A5ECD" w:rsidP="00593FF6">
      <w:pPr>
        <w:rPr>
          <w:lang w:val="ru-RU"/>
        </w:rPr>
      </w:pPr>
      <w:r w:rsidRPr="008333C5">
        <w:rPr>
          <w:lang w:val="ru-RU"/>
        </w:rPr>
        <w:t>Ответственность компании Lacunza ограничивается поставкой материалов и не включает установку прибора.</w:t>
      </w:r>
    </w:p>
    <w:p w:rsidR="00814BB3" w:rsidRPr="00182EB7" w:rsidRDefault="005A5ECD" w:rsidP="00593FF6">
      <w:pPr>
        <w:pStyle w:val="2"/>
        <w:rPr>
          <w:lang w:val="en-GB"/>
        </w:rPr>
      </w:pPr>
      <w:r w:rsidRPr="008333C5">
        <w:rPr>
          <w:bCs/>
          <w:lang w:val="ru-RU"/>
        </w:rPr>
        <w:t>Помещение установки</w:t>
      </w:r>
    </w:p>
    <w:p w:rsidR="00814BB3" w:rsidRPr="00182EB7" w:rsidRDefault="005A5ECD" w:rsidP="00593FF6">
      <w:pPr>
        <w:pStyle w:val="3"/>
        <w:rPr>
          <w:lang w:val="en-GB"/>
        </w:rPr>
      </w:pPr>
      <w:r w:rsidRPr="008333C5">
        <w:rPr>
          <w:bCs/>
          <w:lang w:val="ru-RU"/>
        </w:rPr>
        <w:t>Вентиляция помещения</w:t>
      </w:r>
    </w:p>
    <w:p w:rsidR="005A5ECD" w:rsidRPr="008333C5" w:rsidRDefault="005A5ECD" w:rsidP="005A5ECD">
      <w:pPr>
        <w:rPr>
          <w:lang w:val="ru-RU"/>
        </w:rPr>
      </w:pPr>
      <w:r w:rsidRPr="008333C5">
        <w:rPr>
          <w:lang w:val="ru-RU"/>
        </w:rPr>
        <w:t>Для правильной работы прибор должен потреблять кислород (воздух). Обеспечьте надлежащую подачу воздуха в помещение, в котором будет установлен прибор. Это количество кислорода является дополнительным к тому кислороду, который необходим нам для дыхания (обновление воздуха).</w:t>
      </w:r>
    </w:p>
    <w:p w:rsidR="00593FF6" w:rsidRPr="005A5ECD" w:rsidRDefault="005A5ECD" w:rsidP="00593FF6">
      <w:pPr>
        <w:rPr>
          <w:szCs w:val="24"/>
          <w:lang w:val="ru-RU"/>
        </w:rPr>
      </w:pPr>
      <w:r w:rsidRPr="008333C5">
        <w:rPr>
          <w:lang w:val="ru-RU"/>
        </w:rPr>
        <w:t>Чтобы обеспечить высокое качество воздуха, которым вы дышите, и избежать возможных несчастных случаев, связанных с высокой концентрацией дымовых газов (в основном двуокиси углерода и угарного газа), в помещении установки прибора необходимо обеспечить надлежащее обновление воздуха</w:t>
      </w:r>
      <w:r w:rsidRPr="00E06D96">
        <w:rPr>
          <w:szCs w:val="24"/>
          <w:lang w:val="ru-RU"/>
        </w:rPr>
        <w:t>.</w:t>
      </w:r>
    </w:p>
    <w:p w:rsidR="005A5ECD" w:rsidRPr="00E06D96" w:rsidRDefault="005A5ECD" w:rsidP="005A5ECD">
      <w:pPr>
        <w:rPr>
          <w:szCs w:val="24"/>
          <w:lang w:val="ru-RU"/>
        </w:rPr>
      </w:pPr>
      <w:r w:rsidRPr="008333C5">
        <w:rPr>
          <w:lang w:val="ru-RU"/>
        </w:rPr>
        <w:t xml:space="preserve">Для обновления воздуха в помещении всегда должно быть не </w:t>
      </w:r>
      <w:r w:rsidRPr="008333C5">
        <w:rPr>
          <w:lang w:val="ru-RU"/>
        </w:rPr>
        <w:lastRenderedPageBreak/>
        <w:t>менее двух постоянных, выходящих наружу вентиляционных решеток или проемов (одно для забора воздуха, другое для отведения).</w:t>
      </w:r>
    </w:p>
    <w:p w:rsidR="005A5ECD" w:rsidRPr="008333C5" w:rsidRDefault="005A5ECD" w:rsidP="005A5ECD">
      <w:pPr>
        <w:rPr>
          <w:lang w:val="ru-RU"/>
        </w:rPr>
      </w:pPr>
      <w:r w:rsidRPr="008333C5">
        <w:rPr>
          <w:lang w:val="ru-RU"/>
        </w:rPr>
        <w:t>Для установки своего оборудования компания Lacunza рекомендует увеличенное сечение этих проемов. Одна из этих двух решеток должна располагаться высоко (не более 30 см от потолка), а другая – низко (не более 30 см от пола). Обе решетки должны выходить наружу, чтобы обеспечить обновление и приток свежего воздуха в помещение.</w:t>
      </w:r>
    </w:p>
    <w:p w:rsidR="005A5ECD" w:rsidRPr="008333C5" w:rsidRDefault="005A5ECD" w:rsidP="005A5ECD">
      <w:pPr>
        <w:rPr>
          <w:lang w:val="ru-RU"/>
        </w:rPr>
      </w:pPr>
      <w:r w:rsidRPr="008333C5">
        <w:rPr>
          <w:lang w:val="ru-RU"/>
        </w:rPr>
        <w:t>Воздухозаборные решетки должны быть расположены так, чтобы их нельзя было случайно перекрыть или закрыть.</w:t>
      </w:r>
    </w:p>
    <w:p w:rsidR="005A5ECD" w:rsidRDefault="005A5ECD" w:rsidP="005A5ECD">
      <w:pPr>
        <w:rPr>
          <w:lang w:val="ru-RU"/>
        </w:rPr>
      </w:pPr>
      <w:r w:rsidRPr="008333C5">
        <w:rPr>
          <w:lang w:val="ru-RU"/>
        </w:rPr>
        <w:t>Минимальное сечение каждой из этих решеток зависит от номинальной мощности прибора в соответствии со следующей таблицей: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1496"/>
      </w:tblGrid>
      <w:tr w:rsidR="005A5ECD" w:rsidRPr="00EA2543" w:rsidTr="0065406A">
        <w:trPr>
          <w:trHeight w:val="248"/>
          <w:jc w:val="center"/>
        </w:trPr>
        <w:tc>
          <w:tcPr>
            <w:tcW w:w="1496" w:type="dxa"/>
            <w:shd w:val="clear" w:color="auto" w:fill="auto"/>
            <w:vAlign w:val="center"/>
          </w:tcPr>
          <w:p w:rsidR="005A5ECD" w:rsidRPr="0065406A" w:rsidRDefault="005A5ECD" w:rsidP="0065406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65406A">
              <w:rPr>
                <w:rFonts w:ascii="Arial" w:hAnsi="Arial"/>
                <w:sz w:val="16"/>
                <w:szCs w:val="16"/>
                <w:lang w:val="ru-RU" w:eastAsia="es-ES"/>
              </w:rPr>
              <w:t>Выход прибора (кВт)</w:t>
            </w:r>
          </w:p>
        </w:tc>
        <w:tc>
          <w:tcPr>
            <w:tcW w:w="1496" w:type="dxa"/>
            <w:shd w:val="clear" w:color="auto" w:fill="auto"/>
            <w:vAlign w:val="center"/>
          </w:tcPr>
          <w:p w:rsidR="005A5ECD" w:rsidRPr="0065406A" w:rsidRDefault="005A5ECD" w:rsidP="0065406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65406A">
              <w:rPr>
                <w:rFonts w:ascii="Arial" w:hAnsi="Arial"/>
                <w:sz w:val="16"/>
                <w:szCs w:val="16"/>
                <w:lang w:val="ru-RU" w:eastAsia="es-ES"/>
              </w:rPr>
              <w:t>Мин. увеличенное сечение каждой решетки (см²)</w:t>
            </w:r>
          </w:p>
        </w:tc>
      </w:tr>
      <w:tr w:rsidR="005A5ECD" w:rsidRPr="00EA2543" w:rsidTr="0065406A">
        <w:trPr>
          <w:trHeight w:val="248"/>
          <w:jc w:val="center"/>
        </w:trPr>
        <w:tc>
          <w:tcPr>
            <w:tcW w:w="1496" w:type="dxa"/>
            <w:shd w:val="clear" w:color="auto" w:fill="auto"/>
          </w:tcPr>
          <w:p w:rsidR="005A5ECD" w:rsidRPr="0065406A" w:rsidRDefault="005A5ECD" w:rsidP="0065406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65406A">
              <w:rPr>
                <w:rFonts w:ascii="Arial" w:hAnsi="Arial"/>
                <w:sz w:val="16"/>
                <w:szCs w:val="16"/>
                <w:lang w:val="ru-RU" w:eastAsia="es-ES"/>
              </w:rPr>
              <w:t>P ≤ 10 кВт</w:t>
            </w:r>
          </w:p>
        </w:tc>
        <w:tc>
          <w:tcPr>
            <w:tcW w:w="1496" w:type="dxa"/>
            <w:shd w:val="clear" w:color="auto" w:fill="auto"/>
          </w:tcPr>
          <w:p w:rsidR="005A5ECD" w:rsidRPr="0065406A" w:rsidRDefault="005A5ECD" w:rsidP="0065406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65406A">
              <w:rPr>
                <w:rFonts w:ascii="Arial" w:hAnsi="Arial"/>
                <w:sz w:val="16"/>
                <w:szCs w:val="16"/>
                <w:lang w:val="ru-RU" w:eastAsia="es-ES"/>
              </w:rPr>
              <w:t>70</w:t>
            </w:r>
          </w:p>
        </w:tc>
      </w:tr>
      <w:tr w:rsidR="005A5ECD" w:rsidRPr="00EA2543" w:rsidTr="0065406A">
        <w:trPr>
          <w:trHeight w:val="248"/>
          <w:jc w:val="center"/>
        </w:trPr>
        <w:tc>
          <w:tcPr>
            <w:tcW w:w="1496" w:type="dxa"/>
            <w:shd w:val="clear" w:color="auto" w:fill="auto"/>
          </w:tcPr>
          <w:p w:rsidR="005A5ECD" w:rsidRPr="0065406A" w:rsidRDefault="005A5ECD" w:rsidP="0065406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65406A">
              <w:rPr>
                <w:rFonts w:ascii="Arial" w:hAnsi="Arial"/>
                <w:sz w:val="16"/>
                <w:szCs w:val="16"/>
                <w:lang w:val="ru-RU" w:eastAsia="es-ES"/>
              </w:rPr>
              <w:t>10 &lt; Р ≤ 15</w:t>
            </w:r>
          </w:p>
        </w:tc>
        <w:tc>
          <w:tcPr>
            <w:tcW w:w="1496" w:type="dxa"/>
            <w:shd w:val="clear" w:color="auto" w:fill="auto"/>
          </w:tcPr>
          <w:p w:rsidR="005A5ECD" w:rsidRPr="0065406A" w:rsidRDefault="005A5ECD" w:rsidP="0065406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65406A">
              <w:rPr>
                <w:rFonts w:ascii="Arial" w:hAnsi="Arial"/>
                <w:sz w:val="16"/>
                <w:szCs w:val="16"/>
                <w:lang w:val="ru-RU" w:eastAsia="es-ES"/>
              </w:rPr>
              <w:t>90</w:t>
            </w:r>
          </w:p>
        </w:tc>
      </w:tr>
      <w:tr w:rsidR="005A5ECD" w:rsidRPr="00EA2543" w:rsidTr="0065406A">
        <w:trPr>
          <w:trHeight w:val="248"/>
          <w:jc w:val="center"/>
        </w:trPr>
        <w:tc>
          <w:tcPr>
            <w:tcW w:w="1496" w:type="dxa"/>
            <w:shd w:val="clear" w:color="auto" w:fill="auto"/>
          </w:tcPr>
          <w:p w:rsidR="005A5ECD" w:rsidRPr="0065406A" w:rsidRDefault="005A5ECD" w:rsidP="0065406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65406A">
              <w:rPr>
                <w:rFonts w:ascii="Arial" w:hAnsi="Arial"/>
                <w:sz w:val="16"/>
                <w:szCs w:val="16"/>
                <w:lang w:val="ru-RU" w:eastAsia="es-ES"/>
              </w:rPr>
              <w:t>15 &lt; Р ≤ 20</w:t>
            </w:r>
          </w:p>
        </w:tc>
        <w:tc>
          <w:tcPr>
            <w:tcW w:w="1496" w:type="dxa"/>
            <w:shd w:val="clear" w:color="auto" w:fill="auto"/>
          </w:tcPr>
          <w:p w:rsidR="005A5ECD" w:rsidRPr="0065406A" w:rsidRDefault="005A5ECD" w:rsidP="0065406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65406A">
              <w:rPr>
                <w:rFonts w:ascii="Arial" w:hAnsi="Arial"/>
                <w:sz w:val="16"/>
                <w:szCs w:val="16"/>
                <w:lang w:val="ru-RU" w:eastAsia="es-ES"/>
              </w:rPr>
              <w:t>120</w:t>
            </w:r>
          </w:p>
        </w:tc>
      </w:tr>
      <w:tr w:rsidR="005A5ECD" w:rsidRPr="00EA2543" w:rsidTr="0065406A">
        <w:trPr>
          <w:trHeight w:val="248"/>
          <w:jc w:val="center"/>
        </w:trPr>
        <w:tc>
          <w:tcPr>
            <w:tcW w:w="1496" w:type="dxa"/>
            <w:shd w:val="clear" w:color="auto" w:fill="auto"/>
          </w:tcPr>
          <w:p w:rsidR="005A5ECD" w:rsidRPr="0065406A" w:rsidRDefault="005A5ECD" w:rsidP="0065406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65406A">
              <w:rPr>
                <w:rFonts w:ascii="Arial" w:hAnsi="Arial"/>
                <w:sz w:val="16"/>
                <w:szCs w:val="16"/>
                <w:lang w:val="ru-RU" w:eastAsia="es-ES"/>
              </w:rPr>
              <w:t>20 &lt; Р ≤ 25</w:t>
            </w:r>
          </w:p>
        </w:tc>
        <w:tc>
          <w:tcPr>
            <w:tcW w:w="1496" w:type="dxa"/>
            <w:shd w:val="clear" w:color="auto" w:fill="auto"/>
          </w:tcPr>
          <w:p w:rsidR="005A5ECD" w:rsidRPr="0065406A" w:rsidRDefault="005A5ECD" w:rsidP="0065406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65406A">
              <w:rPr>
                <w:rFonts w:ascii="Arial" w:hAnsi="Arial"/>
                <w:sz w:val="16"/>
                <w:szCs w:val="16"/>
                <w:lang w:val="ru-RU" w:eastAsia="es-ES"/>
              </w:rPr>
              <w:t>150</w:t>
            </w:r>
          </w:p>
        </w:tc>
      </w:tr>
      <w:tr w:rsidR="005A5ECD" w:rsidRPr="00EA2543" w:rsidTr="0065406A">
        <w:trPr>
          <w:trHeight w:val="248"/>
          <w:jc w:val="center"/>
        </w:trPr>
        <w:tc>
          <w:tcPr>
            <w:tcW w:w="1496" w:type="dxa"/>
            <w:shd w:val="clear" w:color="auto" w:fill="auto"/>
          </w:tcPr>
          <w:p w:rsidR="005A5ECD" w:rsidRPr="0065406A" w:rsidRDefault="005A5ECD" w:rsidP="0065406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65406A">
              <w:rPr>
                <w:rFonts w:ascii="Arial" w:hAnsi="Arial"/>
                <w:sz w:val="16"/>
                <w:szCs w:val="16"/>
                <w:lang w:val="ru-RU" w:eastAsia="es-ES"/>
              </w:rPr>
              <w:t>25 &lt; Р ≤ 30</w:t>
            </w:r>
          </w:p>
        </w:tc>
        <w:tc>
          <w:tcPr>
            <w:tcW w:w="1496" w:type="dxa"/>
            <w:shd w:val="clear" w:color="auto" w:fill="auto"/>
          </w:tcPr>
          <w:p w:rsidR="005A5ECD" w:rsidRPr="0065406A" w:rsidRDefault="005A5ECD" w:rsidP="0065406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65406A">
              <w:rPr>
                <w:rFonts w:ascii="Arial" w:hAnsi="Arial"/>
                <w:sz w:val="16"/>
                <w:szCs w:val="16"/>
                <w:lang w:val="ru-RU" w:eastAsia="es-ES"/>
              </w:rPr>
              <w:t>180</w:t>
            </w:r>
          </w:p>
        </w:tc>
      </w:tr>
      <w:tr w:rsidR="005A5ECD" w:rsidRPr="00EA2543" w:rsidTr="0065406A">
        <w:trPr>
          <w:trHeight w:val="248"/>
          <w:jc w:val="center"/>
        </w:trPr>
        <w:tc>
          <w:tcPr>
            <w:tcW w:w="1496" w:type="dxa"/>
            <w:shd w:val="clear" w:color="auto" w:fill="auto"/>
          </w:tcPr>
          <w:p w:rsidR="005A5ECD" w:rsidRPr="0065406A" w:rsidRDefault="005A5ECD" w:rsidP="0065406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65406A">
              <w:rPr>
                <w:rFonts w:ascii="Arial" w:hAnsi="Arial"/>
                <w:sz w:val="16"/>
                <w:szCs w:val="16"/>
                <w:lang w:val="ru-RU" w:eastAsia="es-ES"/>
              </w:rPr>
              <w:t>25 &lt; Р ≤ 35</w:t>
            </w:r>
          </w:p>
        </w:tc>
        <w:tc>
          <w:tcPr>
            <w:tcW w:w="1496" w:type="dxa"/>
            <w:shd w:val="clear" w:color="auto" w:fill="auto"/>
          </w:tcPr>
          <w:p w:rsidR="005A5ECD" w:rsidRPr="0065406A" w:rsidRDefault="005A5ECD" w:rsidP="0065406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65406A">
              <w:rPr>
                <w:rFonts w:ascii="Arial" w:hAnsi="Arial"/>
                <w:sz w:val="16"/>
                <w:szCs w:val="16"/>
                <w:lang w:val="ru-RU" w:eastAsia="es-ES"/>
              </w:rPr>
              <w:t>210</w:t>
            </w:r>
          </w:p>
        </w:tc>
      </w:tr>
      <w:tr w:rsidR="005A5ECD" w:rsidRPr="00EA2543" w:rsidTr="0065406A">
        <w:trPr>
          <w:trHeight w:val="248"/>
          <w:jc w:val="center"/>
        </w:trPr>
        <w:tc>
          <w:tcPr>
            <w:tcW w:w="1496" w:type="dxa"/>
            <w:shd w:val="clear" w:color="auto" w:fill="auto"/>
          </w:tcPr>
          <w:p w:rsidR="005A5ECD" w:rsidRPr="0065406A" w:rsidRDefault="005A5ECD" w:rsidP="0065406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65406A">
              <w:rPr>
                <w:rFonts w:ascii="Arial" w:hAnsi="Arial"/>
                <w:sz w:val="16"/>
                <w:szCs w:val="16"/>
                <w:lang w:val="ru-RU" w:eastAsia="es-ES"/>
              </w:rPr>
              <w:t>Р &gt; 35</w:t>
            </w:r>
          </w:p>
        </w:tc>
        <w:tc>
          <w:tcPr>
            <w:tcW w:w="1496" w:type="dxa"/>
            <w:shd w:val="clear" w:color="auto" w:fill="auto"/>
          </w:tcPr>
          <w:p w:rsidR="005A5ECD" w:rsidRPr="0065406A" w:rsidRDefault="005A5ECD" w:rsidP="0065406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65406A">
              <w:rPr>
                <w:rFonts w:ascii="Arial" w:hAnsi="Arial"/>
                <w:sz w:val="16"/>
                <w:szCs w:val="16"/>
                <w:lang w:val="ru-RU" w:eastAsia="es-ES"/>
              </w:rPr>
              <w:t>240</w:t>
            </w:r>
          </w:p>
        </w:tc>
      </w:tr>
    </w:tbl>
    <w:p w:rsidR="00814BB3" w:rsidRPr="00182EB7" w:rsidRDefault="00814BB3" w:rsidP="008578C3">
      <w:pPr>
        <w:pStyle w:val="Imagen"/>
        <w:rPr>
          <w:lang w:val="en-GB"/>
        </w:rPr>
      </w:pPr>
      <w:r w:rsidRPr="00182EB7">
        <w:rPr>
          <w:lang w:val="en-GB"/>
        </w:rPr>
        <w:t xml:space="preserve"> </w:t>
      </w:r>
      <w:r w:rsidR="0065406A" w:rsidRPr="0065406A">
        <w:rPr>
          <w:noProof/>
          <w:lang w:val="en-US"/>
        </w:rPr>
        <w:pict>
          <v:shape id="Imagen 292" o:spid="_x0000_i1028" type="#_x0000_t75" style="width:187.5pt;height:123.75pt;visibility:visible">
            <v:imagedata r:id="rId12" o:title="" croptop="-1781f"/>
          </v:shape>
        </w:pict>
      </w:r>
    </w:p>
    <w:p w:rsidR="00814BB3" w:rsidRPr="00182EB7" w:rsidRDefault="005A5ECD" w:rsidP="005A5ECD">
      <w:pPr>
        <w:pStyle w:val="Figura"/>
        <w:ind w:firstLine="0"/>
        <w:rPr>
          <w:szCs w:val="24"/>
          <w:lang w:val="en-GB"/>
        </w:rPr>
      </w:pPr>
      <w:r w:rsidRPr="008333C5">
        <w:rPr>
          <w:iCs/>
          <w:lang w:val="ru-RU"/>
        </w:rPr>
        <w:t>Указания для вентиляционных решеток</w:t>
      </w:r>
    </w:p>
    <w:p w:rsidR="005A5ECD" w:rsidRPr="00E06D96" w:rsidRDefault="005A5ECD" w:rsidP="005A5ECD">
      <w:pPr>
        <w:rPr>
          <w:szCs w:val="24"/>
          <w:lang w:val="ru-RU"/>
        </w:rPr>
      </w:pPr>
      <w:r w:rsidRPr="008333C5">
        <w:rPr>
          <w:lang w:val="ru-RU"/>
        </w:rPr>
        <w:t>В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случае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устройств</w:t>
      </w:r>
      <w:r w:rsidRPr="00E06D96">
        <w:rPr>
          <w:lang w:val="ru-RU"/>
        </w:rPr>
        <w:t xml:space="preserve">, </w:t>
      </w:r>
      <w:r w:rsidRPr="008333C5">
        <w:rPr>
          <w:lang w:val="ru-RU"/>
        </w:rPr>
        <w:t>позволяющих</w:t>
      </w:r>
      <w:r w:rsidRPr="00E06D96">
        <w:rPr>
          <w:lang w:val="ru-RU"/>
        </w:rPr>
        <w:t xml:space="preserve"> </w:t>
      </w:r>
      <w:r>
        <w:rPr>
          <w:lang w:val="ru-RU"/>
        </w:rPr>
        <w:t>подавать</w:t>
      </w:r>
      <w:r w:rsidRPr="00E06D96">
        <w:rPr>
          <w:lang w:val="ru-RU"/>
        </w:rPr>
        <w:t xml:space="preserve"> </w:t>
      </w:r>
      <w:r>
        <w:rPr>
          <w:lang w:val="ru-RU"/>
        </w:rPr>
        <w:t xml:space="preserve">в топку </w:t>
      </w:r>
      <w:r w:rsidR="00AF4C6A">
        <w:rPr>
          <w:lang w:val="ru-RU"/>
        </w:rPr>
        <w:t xml:space="preserve">наружный </w:t>
      </w:r>
      <w:r w:rsidRPr="008333C5">
        <w:rPr>
          <w:lang w:val="ru-RU"/>
        </w:rPr>
        <w:t>воздух</w:t>
      </w:r>
      <w:r w:rsidRPr="00E06D96">
        <w:rPr>
          <w:lang w:val="ru-RU"/>
        </w:rPr>
        <w:t xml:space="preserve"> </w:t>
      </w:r>
      <w:r>
        <w:rPr>
          <w:lang w:val="ru-RU"/>
        </w:rPr>
        <w:t xml:space="preserve">по </w:t>
      </w:r>
      <w:r>
        <w:rPr>
          <w:lang w:val="ru-RU"/>
        </w:rPr>
        <w:lastRenderedPageBreak/>
        <w:t xml:space="preserve">трубе </w:t>
      </w:r>
      <w:r w:rsidRPr="00E06D96">
        <w:rPr>
          <w:lang w:val="ru-RU"/>
        </w:rPr>
        <w:t>(</w:t>
      </w:r>
      <w:r w:rsidRPr="008333C5">
        <w:rPr>
          <w:lang w:val="ru-RU"/>
        </w:rPr>
        <w:t>устройства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типа</w:t>
      </w:r>
      <w:r w:rsidRPr="00E06D96">
        <w:rPr>
          <w:lang w:val="ru-RU"/>
        </w:rPr>
        <w:t xml:space="preserve"> </w:t>
      </w:r>
      <w:r w:rsidRPr="00E06D96">
        <w:rPr>
          <w:lang w:val="en-US"/>
        </w:rPr>
        <w:t>BE</w:t>
      </w:r>
      <w:r w:rsidRPr="00E06D96">
        <w:rPr>
          <w:lang w:val="ru-RU"/>
        </w:rPr>
        <w:t xml:space="preserve">, </w:t>
      </w:r>
      <w:r w:rsidRPr="00E06D96">
        <w:rPr>
          <w:lang w:val="en-US"/>
        </w:rPr>
        <w:t>BF</w:t>
      </w:r>
      <w:r w:rsidRPr="00E06D96">
        <w:rPr>
          <w:lang w:val="ru-RU"/>
        </w:rPr>
        <w:t xml:space="preserve">, </w:t>
      </w:r>
      <w:r w:rsidRPr="00E06D96">
        <w:rPr>
          <w:lang w:val="en-US"/>
        </w:rPr>
        <w:t>CA</w:t>
      </w:r>
      <w:r w:rsidRPr="00E06D96">
        <w:rPr>
          <w:lang w:val="ru-RU"/>
        </w:rPr>
        <w:t xml:space="preserve">, </w:t>
      </w:r>
      <w:r w:rsidRPr="00E06D96">
        <w:rPr>
          <w:lang w:val="en-US"/>
        </w:rPr>
        <w:t>CM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и</w:t>
      </w:r>
      <w:r w:rsidRPr="00E06D96">
        <w:rPr>
          <w:lang w:val="ru-RU"/>
        </w:rPr>
        <w:t xml:space="preserve"> </w:t>
      </w:r>
      <w:r w:rsidRPr="00E06D96">
        <w:rPr>
          <w:lang w:val="en-US"/>
        </w:rPr>
        <w:t>CC</w:t>
      </w:r>
      <w:r w:rsidRPr="00E06D96">
        <w:rPr>
          <w:lang w:val="ru-RU"/>
        </w:rPr>
        <w:t xml:space="preserve">), </w:t>
      </w:r>
      <w:r w:rsidRPr="008333C5">
        <w:rPr>
          <w:lang w:val="ru-RU"/>
        </w:rPr>
        <w:t>описанные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в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таблице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выше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требования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не</w:t>
      </w:r>
      <w:r w:rsidRPr="00E06D96">
        <w:rPr>
          <w:lang w:val="ru-RU"/>
        </w:rPr>
        <w:t xml:space="preserve"> </w:t>
      </w:r>
      <w:r>
        <w:rPr>
          <w:lang w:val="ru-RU"/>
        </w:rPr>
        <w:t>обязательны</w:t>
      </w:r>
      <w:r w:rsidRPr="00E06D96">
        <w:rPr>
          <w:szCs w:val="24"/>
          <w:lang w:val="ru-RU"/>
        </w:rPr>
        <w:t>.</w:t>
      </w:r>
    </w:p>
    <w:p w:rsidR="005A5ECD" w:rsidRPr="00E06D96" w:rsidRDefault="005A5ECD" w:rsidP="005A5ECD">
      <w:pPr>
        <w:rPr>
          <w:szCs w:val="24"/>
          <w:lang w:val="ru-RU"/>
        </w:rPr>
      </w:pPr>
      <w:r w:rsidRPr="008333C5">
        <w:rPr>
          <w:lang w:val="ru-RU"/>
        </w:rPr>
        <w:t>Прибор следует всегда использовать только с закрыт</w:t>
      </w:r>
      <w:r>
        <w:rPr>
          <w:lang w:val="ru-RU"/>
        </w:rPr>
        <w:t>ой</w:t>
      </w:r>
      <w:r w:rsidRPr="008333C5">
        <w:rPr>
          <w:lang w:val="ru-RU"/>
        </w:rPr>
        <w:t xml:space="preserve"> дверц</w:t>
      </w:r>
      <w:r>
        <w:rPr>
          <w:lang w:val="ru-RU"/>
        </w:rPr>
        <w:t>ей</w:t>
      </w:r>
      <w:r w:rsidRPr="00E06D96">
        <w:rPr>
          <w:szCs w:val="24"/>
          <w:lang w:val="ru-RU"/>
        </w:rPr>
        <w:t xml:space="preserve">. </w:t>
      </w:r>
    </w:p>
    <w:p w:rsidR="005A5ECD" w:rsidRPr="00E06D96" w:rsidRDefault="005A5ECD" w:rsidP="005A5ECD">
      <w:pPr>
        <w:rPr>
          <w:szCs w:val="24"/>
          <w:lang w:val="ru-RU"/>
        </w:rPr>
      </w:pPr>
      <w:r w:rsidRPr="008333C5">
        <w:rPr>
          <w:lang w:val="ru-RU"/>
        </w:rPr>
        <w:t>В помещениях, оборудованных регулируемой механической системой вентиляции, система самостоятельно забирает и обновляет воздух в помещении. В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таких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случаях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давление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в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помещении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слегка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понижено</w:t>
      </w:r>
      <w:r w:rsidRPr="00E06D96">
        <w:rPr>
          <w:lang w:val="ru-RU"/>
        </w:rPr>
        <w:t xml:space="preserve">, </w:t>
      </w:r>
      <w:r w:rsidRPr="008333C5">
        <w:rPr>
          <w:lang w:val="ru-RU"/>
        </w:rPr>
        <w:t>поэтому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необходимо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установить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незакрываемый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приточный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воздухозаборник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сечением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не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менее</w:t>
      </w:r>
      <w:r w:rsidRPr="00E06D96">
        <w:rPr>
          <w:lang w:val="ru-RU"/>
        </w:rPr>
        <w:t xml:space="preserve"> 90 </w:t>
      </w:r>
      <w:r w:rsidRPr="008333C5">
        <w:rPr>
          <w:lang w:val="ru-RU"/>
        </w:rPr>
        <w:t>см</w:t>
      </w:r>
      <w:r w:rsidRPr="00E06D96">
        <w:rPr>
          <w:lang w:val="ru-RU"/>
        </w:rPr>
        <w:t>².</w:t>
      </w:r>
    </w:p>
    <w:p w:rsidR="00814BB3" w:rsidRPr="00182EB7" w:rsidRDefault="00AF4C6A" w:rsidP="007B115E">
      <w:pPr>
        <w:pStyle w:val="3"/>
        <w:rPr>
          <w:lang w:val="en-GB"/>
        </w:rPr>
      </w:pPr>
      <w:r w:rsidRPr="008333C5">
        <w:rPr>
          <w:bCs/>
          <w:lang w:val="ru-RU"/>
        </w:rPr>
        <w:t>Расположение прибора в помещении</w:t>
      </w:r>
    </w:p>
    <w:p w:rsidR="002C3263" w:rsidRPr="00763B7D" w:rsidRDefault="00763B7D" w:rsidP="002C3263">
      <w:pPr>
        <w:rPr>
          <w:szCs w:val="24"/>
          <w:lang w:val="ru-RU"/>
        </w:rPr>
      </w:pPr>
      <w:r w:rsidRPr="008333C5">
        <w:rPr>
          <w:lang w:val="ru-RU"/>
        </w:rPr>
        <w:t>Выберите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в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помещении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место</w:t>
      </w:r>
      <w:r w:rsidRPr="00E06D96">
        <w:rPr>
          <w:lang w:val="ru-RU"/>
        </w:rPr>
        <w:t xml:space="preserve">, </w:t>
      </w:r>
      <w:r w:rsidRPr="008333C5">
        <w:rPr>
          <w:lang w:val="ru-RU"/>
        </w:rPr>
        <w:t>способствующее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надлежащему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распределению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горячего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воздуха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за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счет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конвекции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и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излучения</w:t>
      </w:r>
      <w:r w:rsidR="002C3263" w:rsidRPr="00763B7D">
        <w:rPr>
          <w:szCs w:val="24"/>
          <w:lang w:val="ru-RU"/>
        </w:rPr>
        <w:t>.</w:t>
      </w:r>
    </w:p>
    <w:p w:rsidR="00814BB3" w:rsidRPr="00182EB7" w:rsidRDefault="00763B7D" w:rsidP="00B95AAC">
      <w:pPr>
        <w:pStyle w:val="2"/>
        <w:rPr>
          <w:lang w:val="en-GB"/>
        </w:rPr>
      </w:pPr>
      <w:r w:rsidRPr="008333C5">
        <w:rPr>
          <w:bCs/>
          <w:lang w:val="ru-RU"/>
        </w:rPr>
        <w:t>Установка прибора</w:t>
      </w:r>
    </w:p>
    <w:p w:rsidR="00B95AAC" w:rsidRPr="00182EB7" w:rsidRDefault="00763B7D" w:rsidP="00B95AAC">
      <w:pPr>
        <w:pStyle w:val="3"/>
        <w:rPr>
          <w:lang w:val="en-GB"/>
        </w:rPr>
      </w:pPr>
      <w:r>
        <w:rPr>
          <w:lang w:val="ru-RU"/>
        </w:rPr>
        <w:t>Пол</w:t>
      </w:r>
    </w:p>
    <w:p w:rsidR="00763B7D" w:rsidRPr="008333C5" w:rsidRDefault="00763B7D" w:rsidP="00763B7D">
      <w:pPr>
        <w:rPr>
          <w:lang w:val="ru-RU"/>
        </w:rPr>
      </w:pPr>
      <w:r w:rsidRPr="008333C5">
        <w:rPr>
          <w:lang w:val="ru-RU"/>
        </w:rPr>
        <w:t>Убедитесь, что основание способно выдержать общий вес конструкции прибора и его облицовки.</w:t>
      </w:r>
    </w:p>
    <w:p w:rsidR="00763B7D" w:rsidRPr="00D23ED5" w:rsidRDefault="00763B7D" w:rsidP="00763B7D">
      <w:pPr>
        <w:rPr>
          <w:szCs w:val="24"/>
          <w:lang w:val="ru-RU"/>
        </w:rPr>
      </w:pPr>
      <w:r>
        <w:rPr>
          <w:lang w:val="ru-RU"/>
        </w:rPr>
        <w:t>Прибор не следует устанавливать на основание из горючего материала</w:t>
      </w:r>
      <w:r w:rsidRPr="008333C5">
        <w:rPr>
          <w:lang w:val="ru-RU"/>
        </w:rPr>
        <w:t>.</w:t>
      </w:r>
    </w:p>
    <w:p w:rsidR="00B95AAC" w:rsidRPr="00182EB7" w:rsidRDefault="00763B7D" w:rsidP="00B95AAC">
      <w:pPr>
        <w:pStyle w:val="3"/>
        <w:rPr>
          <w:lang w:val="en-GB"/>
        </w:rPr>
      </w:pPr>
      <w:r w:rsidRPr="008333C5">
        <w:rPr>
          <w:bCs/>
          <w:lang w:val="ru-RU"/>
        </w:rPr>
        <w:t>Безопасные отступы</w:t>
      </w:r>
    </w:p>
    <w:p w:rsidR="00763B7D" w:rsidRPr="00182EB7" w:rsidRDefault="00763B7D" w:rsidP="00763B7D">
      <w:pPr>
        <w:rPr>
          <w:sz w:val="20"/>
          <w:szCs w:val="24"/>
          <w:lang w:val="en-GB"/>
        </w:rPr>
      </w:pPr>
      <w:r w:rsidRPr="008333C5">
        <w:rPr>
          <w:lang w:val="ru-RU"/>
        </w:rPr>
        <w:t xml:space="preserve">При установке прибора обязательно соблюдайте отступы от </w:t>
      </w:r>
      <w:r w:rsidRPr="008333C5">
        <w:rPr>
          <w:b/>
          <w:bCs/>
          <w:lang w:val="ru-RU"/>
        </w:rPr>
        <w:t>горючих материалов</w:t>
      </w:r>
      <w:r w:rsidRPr="008333C5">
        <w:rPr>
          <w:lang w:val="ru-RU"/>
        </w:rPr>
        <w:t>. Если смотреть на фасад прибора</w:t>
      </w:r>
      <w:r w:rsidRPr="00182EB7">
        <w:rPr>
          <w:szCs w:val="24"/>
          <w:lang w:val="en-GB"/>
        </w:rPr>
        <w:t>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895"/>
        <w:gridCol w:w="1885"/>
      </w:tblGrid>
      <w:tr w:rsidR="00763B7D" w:rsidRPr="00C62417" w:rsidTr="00763B7D">
        <w:tc>
          <w:tcPr>
            <w:tcW w:w="1895" w:type="dxa"/>
            <w:vAlign w:val="center"/>
          </w:tcPr>
          <w:p w:rsidR="00763B7D" w:rsidRPr="00182EB7" w:rsidRDefault="00763B7D" w:rsidP="00467751">
            <w:pPr>
              <w:pStyle w:val="Tablapequea"/>
              <w:jc w:val="left"/>
              <w:rPr>
                <w:b/>
                <w:sz w:val="20"/>
                <w:szCs w:val="20"/>
                <w:lang w:val="en-GB"/>
              </w:rPr>
            </w:pPr>
          </w:p>
        </w:tc>
        <w:tc>
          <w:tcPr>
            <w:tcW w:w="1885" w:type="dxa"/>
            <w:vAlign w:val="center"/>
          </w:tcPr>
          <w:p w:rsidR="00763B7D" w:rsidRPr="00D23ED5" w:rsidRDefault="00763B7D" w:rsidP="00467751">
            <w:pPr>
              <w:pStyle w:val="Tablapequea"/>
              <w:jc w:val="center"/>
              <w:rPr>
                <w:b/>
                <w:sz w:val="20"/>
                <w:szCs w:val="20"/>
                <w:lang w:val="ru-RU"/>
              </w:rPr>
            </w:pPr>
            <w:r w:rsidRPr="00D23ED5">
              <w:rPr>
                <w:b/>
                <w:sz w:val="20"/>
                <w:szCs w:val="26"/>
                <w:lang w:val="ru-RU"/>
              </w:rPr>
              <w:t>Отступ от горючих материалов (мм)</w:t>
            </w:r>
          </w:p>
        </w:tc>
      </w:tr>
      <w:tr w:rsidR="00763B7D" w:rsidRPr="00C51273" w:rsidTr="00763B7D">
        <w:trPr>
          <w:trHeight w:val="276"/>
        </w:trPr>
        <w:tc>
          <w:tcPr>
            <w:tcW w:w="1895" w:type="dxa"/>
            <w:vAlign w:val="center"/>
          </w:tcPr>
          <w:p w:rsidR="00763B7D" w:rsidRPr="00D23ED5" w:rsidRDefault="00763B7D" w:rsidP="00467751">
            <w:pPr>
              <w:pStyle w:val="Tablapequea"/>
              <w:jc w:val="left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Справа</w:t>
            </w:r>
          </w:p>
        </w:tc>
        <w:tc>
          <w:tcPr>
            <w:tcW w:w="1885" w:type="dxa"/>
            <w:vAlign w:val="center"/>
          </w:tcPr>
          <w:p w:rsidR="00763B7D" w:rsidRPr="00763B7D" w:rsidRDefault="00763B7D" w:rsidP="00467751">
            <w:pPr>
              <w:pStyle w:val="Tablapequea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700</w:t>
            </w:r>
          </w:p>
        </w:tc>
      </w:tr>
      <w:tr w:rsidR="00763B7D" w:rsidRPr="00C51273" w:rsidTr="00763B7D">
        <w:trPr>
          <w:trHeight w:val="276"/>
        </w:trPr>
        <w:tc>
          <w:tcPr>
            <w:tcW w:w="1895" w:type="dxa"/>
            <w:vAlign w:val="center"/>
          </w:tcPr>
          <w:p w:rsidR="00763B7D" w:rsidRPr="00D23ED5" w:rsidRDefault="00763B7D" w:rsidP="00467751">
            <w:pPr>
              <w:pStyle w:val="Tablapequea"/>
              <w:jc w:val="left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Слева</w:t>
            </w:r>
          </w:p>
        </w:tc>
        <w:tc>
          <w:tcPr>
            <w:tcW w:w="1885" w:type="dxa"/>
            <w:vAlign w:val="center"/>
          </w:tcPr>
          <w:p w:rsidR="00763B7D" w:rsidRPr="00763B7D" w:rsidRDefault="00763B7D" w:rsidP="00467751">
            <w:pPr>
              <w:pStyle w:val="Tablapequea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700</w:t>
            </w:r>
          </w:p>
        </w:tc>
      </w:tr>
      <w:tr w:rsidR="00763B7D" w:rsidRPr="00182EB7" w:rsidTr="00763B7D">
        <w:trPr>
          <w:trHeight w:val="276"/>
        </w:trPr>
        <w:tc>
          <w:tcPr>
            <w:tcW w:w="1895" w:type="dxa"/>
            <w:vAlign w:val="center"/>
          </w:tcPr>
          <w:p w:rsidR="00763B7D" w:rsidRPr="00D23ED5" w:rsidRDefault="00763B7D" w:rsidP="00467751">
            <w:pPr>
              <w:pStyle w:val="Tablapequea"/>
              <w:jc w:val="left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Сзади</w:t>
            </w:r>
          </w:p>
        </w:tc>
        <w:tc>
          <w:tcPr>
            <w:tcW w:w="1885" w:type="dxa"/>
            <w:vAlign w:val="center"/>
          </w:tcPr>
          <w:p w:rsidR="00763B7D" w:rsidRPr="00412923" w:rsidRDefault="00763B7D" w:rsidP="00467751">
            <w:pPr>
              <w:pStyle w:val="Tablapequea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/>
              </w:rPr>
              <w:t>4</w:t>
            </w:r>
            <w:r w:rsidRPr="00412923">
              <w:rPr>
                <w:sz w:val="20"/>
                <w:szCs w:val="20"/>
              </w:rPr>
              <w:t>00</w:t>
            </w:r>
          </w:p>
        </w:tc>
      </w:tr>
      <w:tr w:rsidR="00763B7D" w:rsidRPr="00182EB7" w:rsidTr="00763B7D">
        <w:trPr>
          <w:trHeight w:val="276"/>
        </w:trPr>
        <w:tc>
          <w:tcPr>
            <w:tcW w:w="1895" w:type="dxa"/>
            <w:vAlign w:val="center"/>
          </w:tcPr>
          <w:p w:rsidR="00763B7D" w:rsidRPr="00D23ED5" w:rsidRDefault="00763B7D" w:rsidP="00467751">
            <w:pPr>
              <w:pStyle w:val="Tablapequea"/>
              <w:jc w:val="left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Спереди</w:t>
            </w:r>
          </w:p>
        </w:tc>
        <w:tc>
          <w:tcPr>
            <w:tcW w:w="1885" w:type="dxa"/>
            <w:vAlign w:val="center"/>
          </w:tcPr>
          <w:p w:rsidR="00763B7D" w:rsidRPr="00412923" w:rsidRDefault="00763B7D" w:rsidP="00467751">
            <w:pPr>
              <w:pStyle w:val="Tablapequea"/>
              <w:jc w:val="center"/>
              <w:rPr>
                <w:sz w:val="20"/>
                <w:szCs w:val="20"/>
              </w:rPr>
            </w:pPr>
            <w:r w:rsidRPr="00412923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  <w:lang w:val="ru-RU"/>
              </w:rPr>
              <w:t>0</w:t>
            </w:r>
            <w:r w:rsidRPr="00412923">
              <w:rPr>
                <w:sz w:val="20"/>
                <w:szCs w:val="20"/>
              </w:rPr>
              <w:t>00</w:t>
            </w:r>
          </w:p>
        </w:tc>
      </w:tr>
    </w:tbl>
    <w:p w:rsidR="00763B7D" w:rsidRPr="00D23ED5" w:rsidRDefault="00763B7D" w:rsidP="00763B7D">
      <w:pPr>
        <w:rPr>
          <w:szCs w:val="24"/>
          <w:lang w:val="ru-RU"/>
        </w:rPr>
      </w:pPr>
      <w:bookmarkStart w:id="5" w:name="_Toc326853273"/>
      <w:r w:rsidRPr="008333C5">
        <w:rPr>
          <w:lang w:val="ru-RU"/>
        </w:rPr>
        <w:t xml:space="preserve">Имейте в виду, что если негорючий материал не рассчитан на высокие </w:t>
      </w:r>
      <w:r w:rsidRPr="008333C5">
        <w:rPr>
          <w:lang w:val="ru-RU"/>
        </w:rPr>
        <w:lastRenderedPageBreak/>
        <w:t>температуры, то может потребоваться защитить его для предотвращения порчи, деформации и пр. в результате перегрева</w:t>
      </w:r>
      <w:r w:rsidRPr="00D23ED5">
        <w:rPr>
          <w:szCs w:val="24"/>
          <w:lang w:val="ru-RU"/>
        </w:rPr>
        <w:t xml:space="preserve">. </w:t>
      </w:r>
    </w:p>
    <w:bookmarkEnd w:id="5"/>
    <w:p w:rsidR="00B95AAC" w:rsidRPr="00182EB7" w:rsidRDefault="00763B7D" w:rsidP="00B95AAC">
      <w:pPr>
        <w:pStyle w:val="3"/>
        <w:rPr>
          <w:lang w:val="en-GB"/>
        </w:rPr>
      </w:pPr>
      <w:r w:rsidRPr="00D23ED5">
        <w:rPr>
          <w:bCs/>
          <w:spacing w:val="-4"/>
          <w:lang w:val="ru-RU"/>
        </w:rPr>
        <w:t>Проверка перед первым розжигом</w:t>
      </w:r>
    </w:p>
    <w:p w:rsidR="00763B7D" w:rsidRPr="008333C5" w:rsidRDefault="00763B7D" w:rsidP="00457EAD">
      <w:pPr>
        <w:pStyle w:val="Listaconpuntos"/>
        <w:numPr>
          <w:ilvl w:val="0"/>
          <w:numId w:val="3"/>
        </w:numPr>
        <w:ind w:left="284" w:hanging="284"/>
        <w:rPr>
          <w:lang w:val="ru-RU"/>
        </w:rPr>
      </w:pPr>
      <w:r w:rsidRPr="008333C5">
        <w:rPr>
          <w:lang w:val="ru-RU"/>
        </w:rPr>
        <w:t>Убедитесь, что стекло не имеет трещин и повреждений.</w:t>
      </w:r>
    </w:p>
    <w:p w:rsidR="00763B7D" w:rsidRPr="00457EAD" w:rsidRDefault="00763B7D" w:rsidP="00457EAD">
      <w:pPr>
        <w:pStyle w:val="Listaconpuntos"/>
        <w:numPr>
          <w:ilvl w:val="0"/>
          <w:numId w:val="3"/>
        </w:numPr>
        <w:ind w:left="284" w:hanging="284"/>
        <w:rPr>
          <w:lang w:val="ru-RU"/>
        </w:rPr>
      </w:pPr>
      <w:r w:rsidRPr="008333C5">
        <w:rPr>
          <w:lang w:val="ru-RU"/>
        </w:rPr>
        <w:t xml:space="preserve">Убедитесь, что дымоход не забит </w:t>
      </w:r>
      <w:r>
        <w:rPr>
          <w:lang w:val="ru-RU"/>
        </w:rPr>
        <w:t>упаковочным материалом</w:t>
      </w:r>
      <w:r w:rsidRPr="008333C5">
        <w:rPr>
          <w:lang w:val="ru-RU"/>
        </w:rPr>
        <w:t xml:space="preserve"> или посторонними предметами</w:t>
      </w:r>
      <w:r w:rsidRPr="00457EAD">
        <w:rPr>
          <w:lang w:val="ru-RU"/>
        </w:rPr>
        <w:t>.</w:t>
      </w:r>
    </w:p>
    <w:p w:rsidR="00763B7D" w:rsidRPr="00D23ED5" w:rsidRDefault="00763B7D" w:rsidP="00457EAD">
      <w:pPr>
        <w:pStyle w:val="Listaconpuntos"/>
        <w:numPr>
          <w:ilvl w:val="0"/>
          <w:numId w:val="3"/>
        </w:numPr>
        <w:ind w:left="284" w:hanging="284"/>
        <w:rPr>
          <w:lang w:val="ru-RU"/>
        </w:rPr>
      </w:pPr>
      <w:r>
        <w:rPr>
          <w:lang w:val="ru-RU"/>
        </w:rPr>
        <w:t>Убедитесь, что дефлекторы находятся в правильном положении</w:t>
      </w:r>
      <w:r w:rsidRPr="00D23ED5">
        <w:rPr>
          <w:lang w:val="ru-RU"/>
        </w:rPr>
        <w:t>.</w:t>
      </w:r>
    </w:p>
    <w:p w:rsidR="00763B7D" w:rsidRPr="00457EAD" w:rsidRDefault="00763B7D" w:rsidP="00457EAD">
      <w:pPr>
        <w:pStyle w:val="Listaconpuntos"/>
        <w:numPr>
          <w:ilvl w:val="0"/>
          <w:numId w:val="3"/>
        </w:numPr>
        <w:ind w:left="284" w:hanging="284"/>
        <w:rPr>
          <w:lang w:val="ru-RU"/>
        </w:rPr>
      </w:pPr>
      <w:r w:rsidRPr="008333C5">
        <w:rPr>
          <w:lang w:val="ru-RU"/>
        </w:rPr>
        <w:t>Убедитесь, что герметичные соединения дымохода находятся в идеальном состоянии</w:t>
      </w:r>
      <w:r w:rsidRPr="00457EAD">
        <w:rPr>
          <w:lang w:val="ru-RU"/>
        </w:rPr>
        <w:t>.</w:t>
      </w:r>
    </w:p>
    <w:p w:rsidR="00763B7D" w:rsidRPr="00457EAD" w:rsidRDefault="00763B7D" w:rsidP="00457EAD">
      <w:pPr>
        <w:pStyle w:val="Listaconpuntos"/>
        <w:numPr>
          <w:ilvl w:val="0"/>
          <w:numId w:val="3"/>
        </w:numPr>
        <w:ind w:left="284" w:hanging="284"/>
        <w:rPr>
          <w:lang w:val="ru-RU"/>
        </w:rPr>
      </w:pPr>
      <w:r w:rsidRPr="008333C5">
        <w:rPr>
          <w:lang w:val="ru-RU"/>
        </w:rPr>
        <w:t>Убедитесь, что дверцы закрываются должным образом</w:t>
      </w:r>
      <w:r w:rsidRPr="00457EAD">
        <w:rPr>
          <w:lang w:val="ru-RU"/>
        </w:rPr>
        <w:t>.</w:t>
      </w:r>
    </w:p>
    <w:p w:rsidR="00763B7D" w:rsidRPr="00D23ED5" w:rsidRDefault="00763B7D" w:rsidP="00457EAD">
      <w:pPr>
        <w:pStyle w:val="Listaconpuntos"/>
        <w:numPr>
          <w:ilvl w:val="0"/>
          <w:numId w:val="3"/>
        </w:numPr>
        <w:ind w:left="284" w:hanging="284"/>
        <w:rPr>
          <w:szCs w:val="24"/>
          <w:lang w:val="ru-RU"/>
        </w:rPr>
      </w:pPr>
      <w:r w:rsidRPr="008333C5">
        <w:rPr>
          <w:lang w:val="ru-RU"/>
        </w:rPr>
        <w:t>Убедитесь, что все движущиеся части установлены на свои места</w:t>
      </w:r>
      <w:r w:rsidRPr="00D23ED5">
        <w:rPr>
          <w:szCs w:val="24"/>
          <w:lang w:val="ru-RU"/>
        </w:rPr>
        <w:t>.</w:t>
      </w:r>
    </w:p>
    <w:p w:rsidR="00657FAA" w:rsidRPr="00011080" w:rsidRDefault="00763B7D" w:rsidP="000F5130">
      <w:pPr>
        <w:pStyle w:val="3"/>
        <w:rPr>
          <w:lang w:val="en-GB"/>
        </w:rPr>
      </w:pPr>
      <w:r>
        <w:rPr>
          <w:lang w:val="ru-RU"/>
        </w:rPr>
        <w:t>Инструкции по перемещению</w:t>
      </w:r>
    </w:p>
    <w:p w:rsidR="00657FAA" w:rsidRPr="00763B7D" w:rsidRDefault="00763B7D" w:rsidP="00C345CF">
      <w:pPr>
        <w:pStyle w:val="af0"/>
        <w:numPr>
          <w:ilvl w:val="0"/>
          <w:numId w:val="4"/>
        </w:numPr>
        <w:spacing w:before="240" w:after="240"/>
        <w:ind w:left="0" w:firstLine="284"/>
        <w:contextualSpacing w:val="0"/>
        <w:rPr>
          <w:lang w:val="ru-RU"/>
        </w:rPr>
      </w:pPr>
      <w:r>
        <w:rPr>
          <w:lang w:val="ru-RU"/>
        </w:rPr>
        <w:t>Распакуйте камин, убрав защитную упаковку</w:t>
      </w:r>
      <w:r w:rsidR="00657FAA" w:rsidRPr="00763B7D">
        <w:rPr>
          <w:lang w:val="ru-RU"/>
        </w:rPr>
        <w:t>.</w:t>
      </w:r>
    </w:p>
    <w:p w:rsidR="00657FAA" w:rsidRPr="00182EB7" w:rsidRDefault="0065406A" w:rsidP="00763B7D">
      <w:pPr>
        <w:pStyle w:val="Imagen"/>
        <w:rPr>
          <w:highlight w:val="yellow"/>
          <w:lang w:val="en-GB"/>
        </w:rPr>
      </w:pPr>
      <w:r w:rsidRPr="00BE1247">
        <w:rPr>
          <w:noProof/>
        </w:rPr>
        <w:pict>
          <v:shape id="_x0000_i1029" type="#_x0000_t75" alt="Diagrama, Dibujo de ingeniería&#10;&#10;Descripción generada automáticamente" style="width:175.5pt;height:213.75pt;visibility:visible">
            <v:imagedata r:id="rId13" o:title="Diagrama, Dibujo de ingeniería&#10;&#10;Descripción generada automáticamente" croptop="11160f" cropbottom="10134f" cropleft="21520f" cropright="23617f"/>
          </v:shape>
        </w:pict>
      </w:r>
    </w:p>
    <w:p w:rsidR="00657FAA" w:rsidRPr="00763B7D" w:rsidRDefault="00763B7D" w:rsidP="00763B7D">
      <w:pPr>
        <w:pStyle w:val="Figura"/>
        <w:ind w:firstLine="0"/>
        <w:rPr>
          <w:lang w:val="ru-RU"/>
        </w:rPr>
      </w:pPr>
      <w:r>
        <w:rPr>
          <w:lang w:val="ru-RU"/>
        </w:rPr>
        <w:t>Вид камина</w:t>
      </w:r>
      <w:r w:rsidRPr="000E0A4A">
        <w:rPr>
          <w:lang w:val="ru-RU"/>
        </w:rPr>
        <w:t xml:space="preserve"> </w:t>
      </w:r>
      <w:r>
        <w:rPr>
          <w:lang w:val="ru-RU"/>
        </w:rPr>
        <w:t>после</w:t>
      </w:r>
      <w:r w:rsidRPr="000E0A4A">
        <w:rPr>
          <w:lang w:val="ru-RU"/>
        </w:rPr>
        <w:t xml:space="preserve"> </w:t>
      </w:r>
      <w:r>
        <w:rPr>
          <w:lang w:val="ru-RU"/>
        </w:rPr>
        <w:t>снятия</w:t>
      </w:r>
      <w:r w:rsidRPr="000E0A4A">
        <w:rPr>
          <w:lang w:val="ru-RU"/>
        </w:rPr>
        <w:t xml:space="preserve"> </w:t>
      </w:r>
      <w:r>
        <w:rPr>
          <w:lang w:val="ru-RU"/>
        </w:rPr>
        <w:t>защитной</w:t>
      </w:r>
      <w:r w:rsidRPr="000E0A4A">
        <w:rPr>
          <w:lang w:val="ru-RU"/>
        </w:rPr>
        <w:t xml:space="preserve"> </w:t>
      </w:r>
      <w:r>
        <w:rPr>
          <w:lang w:val="ru-RU"/>
        </w:rPr>
        <w:t>упаковки</w:t>
      </w:r>
    </w:p>
    <w:p w:rsidR="00657FAA" w:rsidRPr="00B92D9C" w:rsidRDefault="00763B7D" w:rsidP="00B92D9C">
      <w:pPr>
        <w:pStyle w:val="af0"/>
        <w:numPr>
          <w:ilvl w:val="0"/>
          <w:numId w:val="4"/>
        </w:numPr>
        <w:spacing w:before="240" w:after="240"/>
        <w:ind w:left="0" w:firstLine="284"/>
        <w:contextualSpacing w:val="0"/>
        <w:rPr>
          <w:lang w:val="ru-RU"/>
        </w:rPr>
      </w:pPr>
      <w:r>
        <w:rPr>
          <w:b/>
          <w:lang w:val="ru-RU"/>
        </w:rPr>
        <w:lastRenderedPageBreak/>
        <w:t>Внимание</w:t>
      </w:r>
      <w:r w:rsidR="00011080" w:rsidRPr="009847CE">
        <w:rPr>
          <w:b/>
          <w:lang w:val="ru-RU"/>
        </w:rPr>
        <w:t xml:space="preserve">! </w:t>
      </w:r>
      <w:r w:rsidR="00804785">
        <w:rPr>
          <w:b/>
          <w:lang w:val="ru-RU"/>
        </w:rPr>
        <w:t>Открутите</w:t>
      </w:r>
      <w:r w:rsidRPr="00B92D9C">
        <w:rPr>
          <w:b/>
          <w:lang w:val="ru-RU"/>
        </w:rPr>
        <w:t xml:space="preserve"> </w:t>
      </w:r>
      <w:r w:rsidR="00B92D9C">
        <w:rPr>
          <w:b/>
          <w:lang w:val="ru-RU"/>
        </w:rPr>
        <w:t xml:space="preserve">четыре металлические пластины, крепящие ножки к деревянному основанию. </w:t>
      </w:r>
    </w:p>
    <w:p w:rsidR="00657FAA" w:rsidRPr="00182EB7" w:rsidRDefault="0065406A" w:rsidP="00657FAA">
      <w:pPr>
        <w:pStyle w:val="Imagen"/>
        <w:rPr>
          <w:highlight w:val="yellow"/>
          <w:lang w:val="en-GB"/>
        </w:rPr>
      </w:pPr>
      <w:r>
        <w:rPr>
          <w:noProof/>
        </w:rPr>
        <w:pict>
          <v:line id="Conector recto 484" o:spid="_x0000_s2053" style="position:absolute;left:0;text-align:left;z-index:3;visibility:visible;mso-width-relative:margin;mso-height-relative:margin" from="137.3pt,96.25pt" to="137.3pt,15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"/>
        </w:pict>
      </w:r>
      <w:r>
        <w:rPr>
          <w:noProof/>
        </w:rPr>
        <w:pict>
          <v:line id="Conector recto 24" o:spid="_x0000_s2052" style="position:absolute;left:0;text-align:left;z-index:2;visibility:visible" from="70.15pt,125pt" to="137.35pt,14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"/>
        </w:pict>
      </w:r>
      <w:r w:rsidRPr="00BE1247">
        <w:rPr>
          <w:noProof/>
        </w:rPr>
        <w:pict>
          <v:shape id="Imagen 2" o:spid="_x0000_i1030" type="#_x0000_t75" alt="Interfaz de usuario gráfica, Aplicación&#10;&#10;Descripción generada automáticamente" style="width:189.75pt;height:167.25pt;visibility:visible">
            <v:imagedata r:id="rId14" o:title="Interfaz de usuario gráfica, Aplicación&#10;&#10;Descripción generada automáticamente" croptop="18154f" cropbottom="8395f" cropleft="12075f" cropright="36380f"/>
          </v:shape>
        </w:pict>
      </w:r>
    </w:p>
    <w:p w:rsidR="00657FAA" w:rsidRPr="00B92D9C" w:rsidRDefault="00B92D9C" w:rsidP="00B92D9C">
      <w:pPr>
        <w:pStyle w:val="Figura"/>
        <w:ind w:firstLine="0"/>
        <w:rPr>
          <w:lang w:val="ru-RU"/>
        </w:rPr>
      </w:pPr>
      <w:r>
        <w:rPr>
          <w:lang w:val="ru-RU"/>
        </w:rPr>
        <w:t>Изображение</w:t>
      </w:r>
      <w:r w:rsidRPr="00B92D9C">
        <w:rPr>
          <w:lang w:val="ru-RU"/>
        </w:rPr>
        <w:t xml:space="preserve"> </w:t>
      </w:r>
      <w:r>
        <w:rPr>
          <w:lang w:val="ru-RU"/>
        </w:rPr>
        <w:t>металлических</w:t>
      </w:r>
      <w:r w:rsidRPr="00B92D9C">
        <w:rPr>
          <w:lang w:val="ru-RU"/>
        </w:rPr>
        <w:t xml:space="preserve"> </w:t>
      </w:r>
      <w:r>
        <w:rPr>
          <w:lang w:val="ru-RU"/>
        </w:rPr>
        <w:t>пластин</w:t>
      </w:r>
      <w:r w:rsidRPr="00B92D9C">
        <w:rPr>
          <w:lang w:val="ru-RU"/>
        </w:rPr>
        <w:t xml:space="preserve">, </w:t>
      </w:r>
      <w:r>
        <w:rPr>
          <w:lang w:val="ru-RU"/>
        </w:rPr>
        <w:t>крепящих</w:t>
      </w:r>
      <w:r w:rsidRPr="00B92D9C">
        <w:rPr>
          <w:lang w:val="ru-RU"/>
        </w:rPr>
        <w:t xml:space="preserve"> </w:t>
      </w:r>
      <w:r>
        <w:rPr>
          <w:lang w:val="ru-RU"/>
        </w:rPr>
        <w:t>ножки</w:t>
      </w:r>
      <w:r w:rsidRPr="00B92D9C">
        <w:rPr>
          <w:lang w:val="ru-RU"/>
        </w:rPr>
        <w:t xml:space="preserve"> </w:t>
      </w:r>
      <w:r>
        <w:rPr>
          <w:lang w:val="ru-RU"/>
        </w:rPr>
        <w:t>к</w:t>
      </w:r>
      <w:r w:rsidRPr="00B92D9C">
        <w:rPr>
          <w:lang w:val="ru-RU"/>
        </w:rPr>
        <w:t xml:space="preserve"> </w:t>
      </w:r>
      <w:r>
        <w:rPr>
          <w:lang w:val="ru-RU"/>
        </w:rPr>
        <w:t>деревянному</w:t>
      </w:r>
      <w:r w:rsidRPr="00B92D9C">
        <w:rPr>
          <w:lang w:val="ru-RU"/>
        </w:rPr>
        <w:t xml:space="preserve"> </w:t>
      </w:r>
      <w:r>
        <w:rPr>
          <w:lang w:val="ru-RU"/>
        </w:rPr>
        <w:t>основанию</w:t>
      </w:r>
    </w:p>
    <w:p w:rsidR="00657FAA" w:rsidRPr="00B92D9C" w:rsidRDefault="00B92D9C" w:rsidP="00B92D9C">
      <w:pPr>
        <w:pStyle w:val="af0"/>
        <w:numPr>
          <w:ilvl w:val="0"/>
          <w:numId w:val="4"/>
        </w:numPr>
        <w:spacing w:before="240" w:after="240"/>
        <w:ind w:left="0" w:firstLine="284"/>
        <w:contextualSpacing w:val="0"/>
        <w:rPr>
          <w:lang w:val="ru-RU"/>
        </w:rPr>
      </w:pPr>
      <w:r>
        <w:rPr>
          <w:lang w:val="ru-RU"/>
        </w:rPr>
        <w:t>Переместите</w:t>
      </w:r>
      <w:r w:rsidRPr="000E0A4A">
        <w:rPr>
          <w:lang w:val="ru-RU"/>
        </w:rPr>
        <w:t xml:space="preserve"> </w:t>
      </w:r>
      <w:r>
        <w:rPr>
          <w:lang w:val="ru-RU"/>
        </w:rPr>
        <w:t>камин</w:t>
      </w:r>
      <w:r w:rsidRPr="000E0A4A">
        <w:rPr>
          <w:lang w:val="ru-RU"/>
        </w:rPr>
        <w:t xml:space="preserve"> </w:t>
      </w:r>
      <w:r>
        <w:rPr>
          <w:lang w:val="ru-RU"/>
        </w:rPr>
        <w:t>на</w:t>
      </w:r>
      <w:r w:rsidRPr="000E0A4A">
        <w:rPr>
          <w:lang w:val="ru-RU"/>
        </w:rPr>
        <w:t xml:space="preserve"> </w:t>
      </w:r>
      <w:r>
        <w:rPr>
          <w:lang w:val="ru-RU"/>
        </w:rPr>
        <w:t>выбранное</w:t>
      </w:r>
      <w:r w:rsidRPr="000E0A4A">
        <w:rPr>
          <w:lang w:val="ru-RU"/>
        </w:rPr>
        <w:t xml:space="preserve"> </w:t>
      </w:r>
      <w:r>
        <w:rPr>
          <w:lang w:val="ru-RU"/>
        </w:rPr>
        <w:t>место</w:t>
      </w:r>
      <w:r w:rsidRPr="000E0A4A">
        <w:rPr>
          <w:lang w:val="ru-RU"/>
        </w:rPr>
        <w:t xml:space="preserve"> </w:t>
      </w:r>
      <w:r>
        <w:rPr>
          <w:lang w:val="ru-RU"/>
        </w:rPr>
        <w:t>установки. Задняя</w:t>
      </w:r>
      <w:r w:rsidRPr="000E0A4A">
        <w:rPr>
          <w:lang w:val="ru-RU"/>
        </w:rPr>
        <w:t xml:space="preserve"> </w:t>
      </w:r>
      <w:r>
        <w:rPr>
          <w:lang w:val="ru-RU"/>
        </w:rPr>
        <w:t>сторона</w:t>
      </w:r>
      <w:r w:rsidRPr="000E0A4A">
        <w:rPr>
          <w:lang w:val="ru-RU"/>
        </w:rPr>
        <w:t xml:space="preserve"> </w:t>
      </w:r>
      <w:r>
        <w:rPr>
          <w:lang w:val="ru-RU"/>
        </w:rPr>
        <w:t>камина</w:t>
      </w:r>
      <w:r w:rsidRPr="000E0A4A">
        <w:rPr>
          <w:lang w:val="ru-RU"/>
        </w:rPr>
        <w:t xml:space="preserve"> </w:t>
      </w:r>
      <w:r>
        <w:rPr>
          <w:lang w:val="ru-RU"/>
        </w:rPr>
        <w:t>должна</w:t>
      </w:r>
      <w:r w:rsidRPr="000E0A4A">
        <w:rPr>
          <w:lang w:val="ru-RU"/>
        </w:rPr>
        <w:t xml:space="preserve"> </w:t>
      </w:r>
      <w:r>
        <w:rPr>
          <w:lang w:val="ru-RU"/>
        </w:rPr>
        <w:t>отступать от стены как</w:t>
      </w:r>
      <w:r w:rsidRPr="000E0A4A">
        <w:rPr>
          <w:lang w:val="ru-RU"/>
        </w:rPr>
        <w:t xml:space="preserve"> </w:t>
      </w:r>
      <w:r>
        <w:rPr>
          <w:lang w:val="ru-RU"/>
        </w:rPr>
        <w:t>минимум</w:t>
      </w:r>
      <w:r w:rsidRPr="000E0A4A">
        <w:rPr>
          <w:lang w:val="ru-RU"/>
        </w:rPr>
        <w:t xml:space="preserve"> </w:t>
      </w:r>
      <w:r>
        <w:rPr>
          <w:lang w:val="ru-RU"/>
        </w:rPr>
        <w:t>на 10 см</w:t>
      </w:r>
      <w:r w:rsidR="00657FAA" w:rsidRPr="00B92D9C">
        <w:rPr>
          <w:lang w:val="ru-RU"/>
        </w:rPr>
        <w:t xml:space="preserve">. </w:t>
      </w:r>
    </w:p>
    <w:p w:rsidR="004A16D3" w:rsidRPr="00182EB7" w:rsidRDefault="00B92D9C" w:rsidP="004A16D3">
      <w:pPr>
        <w:pStyle w:val="3"/>
        <w:rPr>
          <w:lang w:val="en-GB"/>
        </w:rPr>
      </w:pPr>
      <w:r w:rsidRPr="008333C5">
        <w:rPr>
          <w:bCs/>
          <w:lang w:val="ru-RU"/>
        </w:rPr>
        <w:t>Регулировка высоты и выравнивание прибора</w:t>
      </w:r>
    </w:p>
    <w:p w:rsidR="00B92D9C" w:rsidRPr="000E0A4A" w:rsidRDefault="00B92D9C" w:rsidP="00B92D9C">
      <w:pPr>
        <w:rPr>
          <w:szCs w:val="24"/>
          <w:lang w:val="ru-RU"/>
        </w:rPr>
      </w:pPr>
      <w:r w:rsidRPr="008333C5">
        <w:rPr>
          <w:lang w:val="ru-RU"/>
        </w:rPr>
        <w:t>Прибор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должен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быть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идеально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выровнен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по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горизонтали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и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вертикали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как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спереди</w:t>
      </w:r>
      <w:r w:rsidRPr="000E0A4A">
        <w:rPr>
          <w:lang w:val="ru-RU"/>
        </w:rPr>
        <w:t xml:space="preserve">, </w:t>
      </w:r>
      <w:r w:rsidRPr="008333C5">
        <w:rPr>
          <w:lang w:val="ru-RU"/>
        </w:rPr>
        <w:t>так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и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по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сторонам</w:t>
      </w:r>
      <w:r w:rsidRPr="000E0A4A">
        <w:rPr>
          <w:lang w:val="ru-RU"/>
        </w:rPr>
        <w:t xml:space="preserve"> (</w:t>
      </w:r>
      <w:r w:rsidRPr="008333C5">
        <w:rPr>
          <w:lang w:val="ru-RU"/>
        </w:rPr>
        <w:t>используйте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спиртовой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уровень</w:t>
      </w:r>
      <w:r w:rsidRPr="000E0A4A">
        <w:rPr>
          <w:lang w:val="ru-RU"/>
        </w:rPr>
        <w:t>).</w:t>
      </w:r>
    </w:p>
    <w:p w:rsidR="00B92D9C" w:rsidRDefault="00B92D9C" w:rsidP="00BF063B">
      <w:pPr>
        <w:rPr>
          <w:szCs w:val="24"/>
          <w:lang w:val="ru-RU"/>
        </w:rPr>
      </w:pPr>
      <w:r>
        <w:rPr>
          <w:szCs w:val="24"/>
          <w:lang w:val="ru-RU"/>
        </w:rPr>
        <w:t xml:space="preserve">Ножки прибора регулируются, позволяя выровнять его по высоте. </w:t>
      </w:r>
    </w:p>
    <w:p w:rsidR="00E91BF6" w:rsidRPr="00B92D9C" w:rsidRDefault="00B92D9C" w:rsidP="00BF063B">
      <w:pPr>
        <w:rPr>
          <w:szCs w:val="24"/>
          <w:lang w:val="ru-RU"/>
        </w:rPr>
      </w:pPr>
      <w:r>
        <w:rPr>
          <w:szCs w:val="24"/>
          <w:lang w:val="ru-RU"/>
        </w:rPr>
        <w:t>Для регулировки ножек используйте рожковый ключ на 19 мм.</w:t>
      </w:r>
    </w:p>
    <w:p w:rsidR="002672EF" w:rsidRPr="00182EB7" w:rsidRDefault="00B92D9C" w:rsidP="002672EF">
      <w:pPr>
        <w:pStyle w:val="3"/>
        <w:rPr>
          <w:lang w:val="en-GB"/>
        </w:rPr>
      </w:pPr>
      <w:r w:rsidRPr="008333C5">
        <w:rPr>
          <w:bCs/>
          <w:lang w:val="ru-RU"/>
        </w:rPr>
        <w:t>Подсоединение к дымоходу</w:t>
      </w:r>
    </w:p>
    <w:p w:rsidR="00B92D9C" w:rsidRPr="008333C5" w:rsidRDefault="00B92D9C" w:rsidP="00B92D9C">
      <w:pPr>
        <w:rPr>
          <w:lang w:val="ru-RU"/>
        </w:rPr>
      </w:pPr>
      <w:r w:rsidRPr="008333C5">
        <w:rPr>
          <w:lang w:val="ru-RU"/>
        </w:rPr>
        <w:t>Прибор нужно подсоединить к дымо</w:t>
      </w:r>
      <w:r>
        <w:rPr>
          <w:lang w:val="ru-RU"/>
        </w:rPr>
        <w:t>вому каналу</w:t>
      </w:r>
      <w:r w:rsidRPr="008333C5">
        <w:rPr>
          <w:lang w:val="ru-RU"/>
        </w:rPr>
        <w:t xml:space="preserve"> с помощью специальных труб, устойчивых к продуктам горения (напр., из нержавеющей стали, эмалированной стали и пр.).</w:t>
      </w:r>
    </w:p>
    <w:p w:rsidR="00B92D9C" w:rsidRPr="008333C5" w:rsidRDefault="00B92D9C" w:rsidP="00B92D9C">
      <w:pPr>
        <w:rPr>
          <w:lang w:val="ru-RU"/>
        </w:rPr>
      </w:pPr>
      <w:r w:rsidRPr="008333C5">
        <w:rPr>
          <w:lang w:val="ru-RU"/>
        </w:rPr>
        <w:t xml:space="preserve">Чтобы соединить дымовую трубу с </w:t>
      </w:r>
      <w:r>
        <w:rPr>
          <w:lang w:val="ru-RU"/>
        </w:rPr>
        <w:t>дымоотводным патрубком</w:t>
      </w:r>
      <w:r w:rsidRPr="008333C5">
        <w:rPr>
          <w:lang w:val="ru-RU"/>
        </w:rPr>
        <w:t xml:space="preserve">, вставьте </w:t>
      </w:r>
      <w:r w:rsidRPr="008333C5">
        <w:rPr>
          <w:lang w:val="ru-RU"/>
        </w:rPr>
        <w:lastRenderedPageBreak/>
        <w:t>трубу в</w:t>
      </w:r>
      <w:r>
        <w:rPr>
          <w:lang w:val="ru-RU"/>
        </w:rPr>
        <w:t xml:space="preserve"> патрубок </w:t>
      </w:r>
      <w:r w:rsidRPr="008333C5">
        <w:rPr>
          <w:lang w:val="ru-RU"/>
        </w:rPr>
        <w:t>и загерметизируйте соединение жаростойким герметиком или огнеупорным цементом, чтобы сделать его полностью герметичным.</w:t>
      </w:r>
    </w:p>
    <w:p w:rsidR="00B92D9C" w:rsidRPr="000E0A4A" w:rsidRDefault="00B92D9C" w:rsidP="00B92D9C">
      <w:pPr>
        <w:rPr>
          <w:szCs w:val="24"/>
          <w:lang w:val="ru-RU"/>
        </w:rPr>
      </w:pPr>
      <w:r w:rsidRPr="008333C5">
        <w:rPr>
          <w:lang w:val="ru-RU"/>
        </w:rPr>
        <w:t>Установщик должен убедиться, что подсоединенная к прибору труба надежно закреплена и не может отсоединиться от корпуса (напр., в результате расширения из-за температуры и пр.).</w:t>
      </w:r>
    </w:p>
    <w:p w:rsidR="002F7C30" w:rsidRPr="002F7C30" w:rsidRDefault="00B92D9C" w:rsidP="002F7C30">
      <w:pPr>
        <w:pStyle w:val="3"/>
      </w:pPr>
      <w:r>
        <w:rPr>
          <w:lang w:val="ru-RU"/>
        </w:rPr>
        <w:t>Устройство</w:t>
      </w:r>
      <w:r w:rsidRPr="00EA6A68">
        <w:t xml:space="preserve"> </w:t>
      </w:r>
      <w:r>
        <w:rPr>
          <w:lang w:val="ru-RU"/>
        </w:rPr>
        <w:t>подвода наружного воздуха</w:t>
      </w:r>
    </w:p>
    <w:p w:rsidR="00B92D9C" w:rsidRPr="00EA6A68" w:rsidRDefault="00B92D9C" w:rsidP="00B92D9C">
      <w:pPr>
        <w:rPr>
          <w:szCs w:val="24"/>
          <w:lang w:val="ru-RU"/>
        </w:rPr>
      </w:pPr>
      <w:r>
        <w:rPr>
          <w:szCs w:val="24"/>
          <w:lang w:val="ru-RU"/>
        </w:rPr>
        <w:t>Данная модель позволяет</w:t>
      </w:r>
      <w:r w:rsidRPr="00EA6A68">
        <w:rPr>
          <w:szCs w:val="24"/>
          <w:lang w:val="ru-RU"/>
        </w:rPr>
        <w:t xml:space="preserve"> подавать воздух для горения </w:t>
      </w:r>
      <w:r>
        <w:rPr>
          <w:szCs w:val="24"/>
          <w:lang w:val="ru-RU"/>
        </w:rPr>
        <w:t>в</w:t>
      </w:r>
      <w:r w:rsidRPr="00EA6A68">
        <w:rPr>
          <w:szCs w:val="24"/>
          <w:lang w:val="ru-RU"/>
        </w:rPr>
        <w:t xml:space="preserve"> </w:t>
      </w:r>
      <w:r>
        <w:rPr>
          <w:szCs w:val="24"/>
          <w:lang w:val="ru-RU"/>
        </w:rPr>
        <w:t>топку</w:t>
      </w:r>
      <w:r w:rsidRPr="00EA6A68">
        <w:rPr>
          <w:szCs w:val="24"/>
          <w:lang w:val="ru-RU"/>
        </w:rPr>
        <w:t xml:space="preserve"> прямо с улицы. Мы рекомендуем</w:t>
      </w:r>
      <w:r>
        <w:rPr>
          <w:szCs w:val="24"/>
          <w:lang w:val="ru-RU"/>
        </w:rPr>
        <w:t xml:space="preserve"> по возможности</w:t>
      </w:r>
      <w:r w:rsidRPr="00EA6A68">
        <w:rPr>
          <w:szCs w:val="24"/>
          <w:lang w:val="ru-RU"/>
        </w:rPr>
        <w:t xml:space="preserve"> </w:t>
      </w:r>
      <w:r>
        <w:rPr>
          <w:szCs w:val="24"/>
          <w:lang w:val="ru-RU"/>
        </w:rPr>
        <w:t>подводить</w:t>
      </w:r>
      <w:r w:rsidRPr="00EA6A68">
        <w:rPr>
          <w:szCs w:val="24"/>
          <w:lang w:val="ru-RU"/>
        </w:rPr>
        <w:t xml:space="preserve"> </w:t>
      </w:r>
      <w:bookmarkStart w:id="6" w:name="_Hlk139969068"/>
      <w:r>
        <w:rPr>
          <w:szCs w:val="24"/>
          <w:lang w:val="ru-RU"/>
        </w:rPr>
        <w:t xml:space="preserve">наружный </w:t>
      </w:r>
      <w:r w:rsidRPr="00EA6A68">
        <w:rPr>
          <w:szCs w:val="24"/>
          <w:lang w:val="ru-RU"/>
        </w:rPr>
        <w:t xml:space="preserve">воздух </w:t>
      </w:r>
      <w:r>
        <w:rPr>
          <w:szCs w:val="24"/>
          <w:lang w:val="ru-RU"/>
        </w:rPr>
        <w:t xml:space="preserve">по </w:t>
      </w:r>
      <w:r w:rsidRPr="00EA6A68">
        <w:rPr>
          <w:szCs w:val="24"/>
          <w:lang w:val="ru-RU"/>
        </w:rPr>
        <w:t>труб</w:t>
      </w:r>
      <w:r>
        <w:rPr>
          <w:szCs w:val="24"/>
          <w:lang w:val="ru-RU"/>
        </w:rPr>
        <w:t>е</w:t>
      </w:r>
      <w:bookmarkEnd w:id="6"/>
      <w:r w:rsidRPr="00EA6A68">
        <w:rPr>
          <w:szCs w:val="24"/>
          <w:lang w:val="ru-RU"/>
        </w:rPr>
        <w:t xml:space="preserve"> </w:t>
      </w:r>
      <w:r>
        <w:rPr>
          <w:szCs w:val="24"/>
          <w:lang w:val="ru-RU"/>
        </w:rPr>
        <w:t xml:space="preserve">без запоров </w:t>
      </w:r>
      <w:r w:rsidRPr="00EA6A68">
        <w:rPr>
          <w:szCs w:val="24"/>
          <w:lang w:val="ru-RU"/>
        </w:rPr>
        <w:t xml:space="preserve">диаметром 80 мм, </w:t>
      </w:r>
      <w:r>
        <w:rPr>
          <w:szCs w:val="24"/>
          <w:lang w:val="ru-RU"/>
        </w:rPr>
        <w:t>подсоединенной</w:t>
      </w:r>
      <w:r w:rsidRPr="00EA6A68">
        <w:rPr>
          <w:szCs w:val="24"/>
          <w:lang w:val="ru-RU"/>
        </w:rPr>
        <w:t xml:space="preserve"> к соплу в нижней передней части прибора.</w:t>
      </w:r>
    </w:p>
    <w:p w:rsidR="00B92D9C" w:rsidRPr="00EA6A68" w:rsidRDefault="00B92D9C" w:rsidP="00B92D9C">
      <w:pPr>
        <w:rPr>
          <w:szCs w:val="24"/>
          <w:lang w:val="ru-RU"/>
        </w:rPr>
      </w:pPr>
      <w:r w:rsidRPr="00EA6A68">
        <w:rPr>
          <w:szCs w:val="24"/>
          <w:lang w:val="ru-RU"/>
        </w:rPr>
        <w:t xml:space="preserve">Если труба прямая, </w:t>
      </w:r>
      <w:r>
        <w:rPr>
          <w:szCs w:val="24"/>
          <w:lang w:val="ru-RU"/>
        </w:rPr>
        <w:t xml:space="preserve">то </w:t>
      </w:r>
      <w:r w:rsidRPr="00EA6A68">
        <w:rPr>
          <w:szCs w:val="24"/>
          <w:lang w:val="ru-RU"/>
        </w:rPr>
        <w:t>ее длина может достигать 12 метров. Если использу</w:t>
      </w:r>
      <w:r>
        <w:rPr>
          <w:szCs w:val="24"/>
          <w:lang w:val="ru-RU"/>
        </w:rPr>
        <w:t>ются</w:t>
      </w:r>
      <w:r w:rsidRPr="00EA6A68">
        <w:rPr>
          <w:szCs w:val="24"/>
          <w:lang w:val="ru-RU"/>
        </w:rPr>
        <w:t xml:space="preserve"> колена, </w:t>
      </w:r>
      <w:r>
        <w:rPr>
          <w:szCs w:val="24"/>
          <w:lang w:val="ru-RU"/>
        </w:rPr>
        <w:t xml:space="preserve">то </w:t>
      </w:r>
      <w:r w:rsidRPr="00EA6A68">
        <w:rPr>
          <w:szCs w:val="24"/>
          <w:lang w:val="ru-RU"/>
        </w:rPr>
        <w:t xml:space="preserve">из общей длины (12 метров) </w:t>
      </w:r>
      <w:r>
        <w:rPr>
          <w:szCs w:val="24"/>
          <w:lang w:val="ru-RU"/>
        </w:rPr>
        <w:t xml:space="preserve">нужно </w:t>
      </w:r>
      <w:r w:rsidRPr="00EA6A68">
        <w:rPr>
          <w:szCs w:val="24"/>
          <w:lang w:val="ru-RU"/>
        </w:rPr>
        <w:t xml:space="preserve">вычесть </w:t>
      </w:r>
      <w:r>
        <w:rPr>
          <w:szCs w:val="24"/>
          <w:lang w:val="ru-RU"/>
        </w:rPr>
        <w:t xml:space="preserve">по </w:t>
      </w:r>
      <w:r w:rsidRPr="00EA6A68">
        <w:rPr>
          <w:szCs w:val="24"/>
          <w:lang w:val="ru-RU"/>
        </w:rPr>
        <w:t>1 метр</w:t>
      </w:r>
      <w:r>
        <w:rPr>
          <w:szCs w:val="24"/>
          <w:lang w:val="ru-RU"/>
        </w:rPr>
        <w:t>у</w:t>
      </w:r>
      <w:r w:rsidRPr="00EA6A68">
        <w:rPr>
          <w:szCs w:val="24"/>
          <w:lang w:val="ru-RU"/>
        </w:rPr>
        <w:t xml:space="preserve"> </w:t>
      </w:r>
      <w:r>
        <w:rPr>
          <w:szCs w:val="24"/>
          <w:lang w:val="ru-RU"/>
        </w:rPr>
        <w:t>на каждый изгиб</w:t>
      </w:r>
      <w:r w:rsidRPr="00EA6A68">
        <w:rPr>
          <w:szCs w:val="24"/>
          <w:lang w:val="ru-RU"/>
        </w:rPr>
        <w:t>.</w:t>
      </w:r>
    </w:p>
    <w:p w:rsidR="008B128D" w:rsidRPr="00B92D9C" w:rsidRDefault="00B92D9C" w:rsidP="000C2921">
      <w:pPr>
        <w:rPr>
          <w:szCs w:val="24"/>
          <w:lang w:val="ru-RU"/>
        </w:rPr>
      </w:pPr>
      <w:r w:rsidRPr="00EA6A68">
        <w:rPr>
          <w:szCs w:val="24"/>
          <w:lang w:val="ru-RU"/>
        </w:rPr>
        <w:t xml:space="preserve">Это наилучший вариант, так как в помещении не образуются сквозняки и не расходуется кислород из </w:t>
      </w:r>
      <w:r>
        <w:rPr>
          <w:szCs w:val="24"/>
          <w:lang w:val="ru-RU"/>
        </w:rPr>
        <w:t xml:space="preserve">того </w:t>
      </w:r>
      <w:r w:rsidRPr="00EA6A68">
        <w:rPr>
          <w:szCs w:val="24"/>
          <w:lang w:val="ru-RU"/>
        </w:rPr>
        <w:t xml:space="preserve">помещения, </w:t>
      </w:r>
      <w:r>
        <w:rPr>
          <w:szCs w:val="24"/>
          <w:lang w:val="ru-RU"/>
        </w:rPr>
        <w:t>где</w:t>
      </w:r>
      <w:r w:rsidRPr="00EA6A68">
        <w:rPr>
          <w:szCs w:val="24"/>
          <w:lang w:val="ru-RU"/>
        </w:rPr>
        <w:t xml:space="preserve"> установлен прибор. Еще одно преимущество состоит в </w:t>
      </w:r>
      <w:r>
        <w:rPr>
          <w:szCs w:val="24"/>
          <w:lang w:val="ru-RU"/>
        </w:rPr>
        <w:t>отсутствии</w:t>
      </w:r>
      <w:r w:rsidRPr="00EA6A68">
        <w:rPr>
          <w:szCs w:val="24"/>
          <w:lang w:val="ru-RU"/>
        </w:rPr>
        <w:t xml:space="preserve"> </w:t>
      </w:r>
      <w:r>
        <w:rPr>
          <w:szCs w:val="24"/>
          <w:lang w:val="ru-RU"/>
        </w:rPr>
        <w:t>риска</w:t>
      </w:r>
      <w:r w:rsidRPr="00EA6A68">
        <w:rPr>
          <w:szCs w:val="24"/>
          <w:lang w:val="ru-RU"/>
        </w:rPr>
        <w:t xml:space="preserve"> </w:t>
      </w:r>
      <w:r>
        <w:rPr>
          <w:szCs w:val="24"/>
          <w:lang w:val="ru-RU"/>
        </w:rPr>
        <w:t xml:space="preserve">образования </w:t>
      </w:r>
      <w:r w:rsidRPr="00EA6A68">
        <w:rPr>
          <w:szCs w:val="24"/>
          <w:lang w:val="ru-RU"/>
        </w:rPr>
        <w:t>нисходяще</w:t>
      </w:r>
      <w:r>
        <w:rPr>
          <w:szCs w:val="24"/>
          <w:lang w:val="ru-RU"/>
        </w:rPr>
        <w:t>й тяги</w:t>
      </w:r>
      <w:r w:rsidRPr="00EA6A68">
        <w:rPr>
          <w:szCs w:val="24"/>
          <w:lang w:val="ru-RU"/>
        </w:rPr>
        <w:t xml:space="preserve">, </w:t>
      </w:r>
      <w:r>
        <w:rPr>
          <w:szCs w:val="24"/>
          <w:lang w:val="ru-RU"/>
        </w:rPr>
        <w:t xml:space="preserve">способной </w:t>
      </w:r>
      <w:r w:rsidRPr="00EA6A68">
        <w:rPr>
          <w:szCs w:val="24"/>
          <w:lang w:val="ru-RU"/>
        </w:rPr>
        <w:t>помешать правильно</w:t>
      </w:r>
      <w:r>
        <w:rPr>
          <w:szCs w:val="24"/>
          <w:lang w:val="ru-RU"/>
        </w:rPr>
        <w:t>й</w:t>
      </w:r>
      <w:r w:rsidRPr="00EA6A68">
        <w:rPr>
          <w:szCs w:val="24"/>
          <w:lang w:val="ru-RU"/>
        </w:rPr>
        <w:t xml:space="preserve"> </w:t>
      </w:r>
      <w:r>
        <w:rPr>
          <w:szCs w:val="24"/>
          <w:lang w:val="ru-RU"/>
        </w:rPr>
        <w:t xml:space="preserve">восходящей тяге </w:t>
      </w:r>
      <w:r w:rsidRPr="00EA6A68">
        <w:rPr>
          <w:szCs w:val="24"/>
          <w:lang w:val="ru-RU"/>
        </w:rPr>
        <w:t xml:space="preserve">прибора, </w:t>
      </w:r>
      <w:r>
        <w:rPr>
          <w:szCs w:val="24"/>
          <w:lang w:val="ru-RU"/>
        </w:rPr>
        <w:t xml:space="preserve">если в помещении установки прибора </w:t>
      </w:r>
      <w:r w:rsidRPr="00EA6A68">
        <w:rPr>
          <w:szCs w:val="24"/>
          <w:lang w:val="ru-RU"/>
        </w:rPr>
        <w:t>центрального отопления или в другом</w:t>
      </w:r>
      <w:r>
        <w:rPr>
          <w:szCs w:val="24"/>
          <w:lang w:val="ru-RU"/>
        </w:rPr>
        <w:t xml:space="preserve"> смежном с ним помещении находится вытяжка или </w:t>
      </w:r>
      <w:r w:rsidRPr="00EA6A68">
        <w:rPr>
          <w:szCs w:val="24"/>
          <w:lang w:val="ru-RU"/>
        </w:rPr>
        <w:t>механический вентиля</w:t>
      </w:r>
      <w:r>
        <w:rPr>
          <w:szCs w:val="24"/>
          <w:lang w:val="ru-RU"/>
        </w:rPr>
        <w:t>тор</w:t>
      </w:r>
      <w:r w:rsidRPr="00EA6A68">
        <w:rPr>
          <w:szCs w:val="24"/>
          <w:lang w:val="ru-RU"/>
        </w:rPr>
        <w:t>.</w:t>
      </w:r>
      <w:r w:rsidRPr="00981E42">
        <w:rPr>
          <w:szCs w:val="24"/>
          <w:lang w:val="ru-RU"/>
        </w:rPr>
        <w:t xml:space="preserve"> </w:t>
      </w:r>
      <w:r w:rsidR="003D261D" w:rsidRPr="00B92D9C">
        <w:rPr>
          <w:szCs w:val="24"/>
          <w:lang w:val="ru-RU"/>
        </w:rPr>
        <w:t xml:space="preserve"> </w:t>
      </w:r>
    </w:p>
    <w:p w:rsidR="002F7C30" w:rsidRDefault="0065406A" w:rsidP="002F7C30">
      <w:pPr>
        <w:jc w:val="center"/>
        <w:rPr>
          <w:szCs w:val="24"/>
          <w:lang w:val="en-GB"/>
        </w:rPr>
      </w:pPr>
      <w:r w:rsidRPr="00BE1247">
        <w:rPr>
          <w:noProof/>
        </w:rPr>
        <w:lastRenderedPageBreak/>
        <w:pict>
          <v:shape id="Imagen 485" o:spid="_x0000_i1031" type="#_x0000_t75" alt="Diagrama&#10;&#10;Descripción generada automáticamente" style="width:171pt;height:213.75pt;visibility:visible">
            <v:imagedata r:id="rId15" o:title="Diagrama&#10;&#10;Descripción generada automáticamente" croptop="20053f" cropbottom="18098f" cropleft="30038f" cropright="23162f"/>
          </v:shape>
        </w:pict>
      </w:r>
    </w:p>
    <w:p w:rsidR="002F7C30" w:rsidRPr="002F7C30" w:rsidRDefault="00B92D9C" w:rsidP="00B92D9C">
      <w:pPr>
        <w:pStyle w:val="Figura"/>
        <w:ind w:firstLine="0"/>
        <w:rPr>
          <w:lang w:val="en-GB"/>
        </w:rPr>
      </w:pPr>
      <w:r>
        <w:rPr>
          <w:lang w:val="ru-RU"/>
        </w:rPr>
        <w:t>Подвод</w:t>
      </w:r>
      <w:r w:rsidRPr="00B92D9C">
        <w:rPr>
          <w:lang w:val="en-US"/>
        </w:rPr>
        <w:t xml:space="preserve"> </w:t>
      </w:r>
      <w:r>
        <w:rPr>
          <w:lang w:val="ru-RU"/>
        </w:rPr>
        <w:t>воздуха</w:t>
      </w:r>
      <w:r w:rsidRPr="00B92D9C">
        <w:rPr>
          <w:lang w:val="en-US"/>
        </w:rPr>
        <w:t xml:space="preserve"> </w:t>
      </w:r>
      <w:r>
        <w:rPr>
          <w:lang w:val="ru-RU"/>
        </w:rPr>
        <w:t>в</w:t>
      </w:r>
      <w:r w:rsidRPr="00B92D9C">
        <w:rPr>
          <w:lang w:val="en-US"/>
        </w:rPr>
        <w:t xml:space="preserve"> </w:t>
      </w:r>
      <w:r>
        <w:rPr>
          <w:lang w:val="ru-RU"/>
        </w:rPr>
        <w:t>топку</w:t>
      </w:r>
    </w:p>
    <w:p w:rsidR="00766FFF" w:rsidRPr="00B92D9C" w:rsidRDefault="00B92D9C" w:rsidP="00FD0366">
      <w:pPr>
        <w:rPr>
          <w:szCs w:val="24"/>
          <w:lang w:val="ru-RU"/>
        </w:rPr>
      </w:pPr>
      <w:r w:rsidRPr="00EA6A68">
        <w:rPr>
          <w:szCs w:val="24"/>
          <w:lang w:val="ru-RU"/>
        </w:rPr>
        <w:t>Если</w:t>
      </w:r>
      <w:r w:rsidRPr="00981E42">
        <w:rPr>
          <w:szCs w:val="24"/>
          <w:lang w:val="ru-RU"/>
        </w:rPr>
        <w:t xml:space="preserve"> </w:t>
      </w:r>
      <w:r w:rsidRPr="00EA6A68">
        <w:rPr>
          <w:szCs w:val="24"/>
          <w:lang w:val="ru-RU"/>
        </w:rPr>
        <w:t>это</w:t>
      </w:r>
      <w:r w:rsidRPr="00981E42">
        <w:rPr>
          <w:szCs w:val="24"/>
          <w:lang w:val="ru-RU"/>
        </w:rPr>
        <w:t xml:space="preserve"> </w:t>
      </w:r>
      <w:r w:rsidRPr="00EA6A68">
        <w:rPr>
          <w:szCs w:val="24"/>
          <w:lang w:val="ru-RU"/>
        </w:rPr>
        <w:t>невозможно</w:t>
      </w:r>
      <w:r w:rsidRPr="00981E42">
        <w:rPr>
          <w:szCs w:val="24"/>
          <w:lang w:val="ru-RU"/>
        </w:rPr>
        <w:t xml:space="preserve">, </w:t>
      </w:r>
      <w:r w:rsidRPr="00EA6A68">
        <w:rPr>
          <w:szCs w:val="24"/>
          <w:lang w:val="ru-RU"/>
        </w:rPr>
        <w:t>убедитесь</w:t>
      </w:r>
      <w:r w:rsidRPr="00981E42">
        <w:rPr>
          <w:szCs w:val="24"/>
          <w:lang w:val="ru-RU"/>
        </w:rPr>
        <w:t xml:space="preserve">, </w:t>
      </w:r>
      <w:r w:rsidRPr="00EA6A68">
        <w:rPr>
          <w:szCs w:val="24"/>
          <w:lang w:val="ru-RU"/>
        </w:rPr>
        <w:t>что</w:t>
      </w:r>
      <w:r w:rsidRPr="00981E42">
        <w:rPr>
          <w:szCs w:val="24"/>
          <w:lang w:val="ru-RU"/>
        </w:rPr>
        <w:t xml:space="preserve"> </w:t>
      </w:r>
      <w:r>
        <w:rPr>
          <w:szCs w:val="24"/>
          <w:lang w:val="ru-RU"/>
        </w:rPr>
        <w:t>прибор</w:t>
      </w:r>
      <w:r w:rsidRPr="00981E42">
        <w:rPr>
          <w:szCs w:val="24"/>
          <w:lang w:val="ru-RU"/>
        </w:rPr>
        <w:t xml:space="preserve"> </w:t>
      </w:r>
      <w:r>
        <w:rPr>
          <w:szCs w:val="24"/>
          <w:lang w:val="ru-RU"/>
        </w:rPr>
        <w:t>получает</w:t>
      </w:r>
      <w:r w:rsidRPr="00981E42">
        <w:rPr>
          <w:szCs w:val="24"/>
          <w:lang w:val="ru-RU"/>
        </w:rPr>
        <w:t xml:space="preserve"> </w:t>
      </w:r>
      <w:r w:rsidRPr="00EA6A68">
        <w:rPr>
          <w:szCs w:val="24"/>
          <w:lang w:val="ru-RU"/>
        </w:rPr>
        <w:t>воздух</w:t>
      </w:r>
      <w:r w:rsidRPr="00981E42">
        <w:rPr>
          <w:szCs w:val="24"/>
          <w:lang w:val="ru-RU"/>
        </w:rPr>
        <w:t xml:space="preserve"> </w:t>
      </w:r>
      <w:r w:rsidRPr="00EA6A68">
        <w:rPr>
          <w:szCs w:val="24"/>
          <w:lang w:val="ru-RU"/>
        </w:rPr>
        <w:t>для</w:t>
      </w:r>
      <w:r w:rsidRPr="00981E42">
        <w:rPr>
          <w:szCs w:val="24"/>
          <w:lang w:val="ru-RU"/>
        </w:rPr>
        <w:t xml:space="preserve"> </w:t>
      </w:r>
      <w:r w:rsidRPr="00EA6A68">
        <w:rPr>
          <w:szCs w:val="24"/>
          <w:lang w:val="ru-RU"/>
        </w:rPr>
        <w:t>горения</w:t>
      </w:r>
      <w:r w:rsidRPr="00981E42">
        <w:rPr>
          <w:szCs w:val="24"/>
          <w:lang w:val="ru-RU"/>
        </w:rPr>
        <w:t xml:space="preserve"> </w:t>
      </w:r>
      <w:r>
        <w:rPr>
          <w:szCs w:val="24"/>
          <w:lang w:val="ru-RU"/>
        </w:rPr>
        <w:t>иначе</w:t>
      </w:r>
      <w:r w:rsidR="00690496" w:rsidRPr="00B92D9C">
        <w:rPr>
          <w:szCs w:val="24"/>
          <w:lang w:val="ru-RU"/>
        </w:rPr>
        <w:t>.</w:t>
      </w:r>
    </w:p>
    <w:p w:rsidR="00B92D9C" w:rsidRPr="00B92D9C" w:rsidRDefault="00B92D9C" w:rsidP="00B92D9C">
      <w:pPr>
        <w:rPr>
          <w:szCs w:val="24"/>
          <w:lang w:val="ru-RU"/>
        </w:rPr>
      </w:pPr>
      <w:r w:rsidRPr="00981E42">
        <w:rPr>
          <w:b/>
          <w:bCs/>
          <w:szCs w:val="24"/>
          <w:lang w:val="ru-RU"/>
        </w:rPr>
        <w:t>Подвод</w:t>
      </w:r>
      <w:r w:rsidRPr="00B92D9C">
        <w:rPr>
          <w:b/>
          <w:bCs/>
          <w:szCs w:val="24"/>
          <w:lang w:val="ru-RU"/>
        </w:rPr>
        <w:t xml:space="preserve"> </w:t>
      </w:r>
      <w:r w:rsidRPr="00981E42">
        <w:rPr>
          <w:b/>
          <w:bCs/>
          <w:szCs w:val="24"/>
          <w:lang w:val="ru-RU"/>
        </w:rPr>
        <w:t>наружного</w:t>
      </w:r>
      <w:r w:rsidRPr="00B92D9C">
        <w:rPr>
          <w:b/>
          <w:bCs/>
          <w:szCs w:val="24"/>
          <w:lang w:val="ru-RU"/>
        </w:rPr>
        <w:t xml:space="preserve"> </w:t>
      </w:r>
      <w:r w:rsidRPr="00981E42">
        <w:rPr>
          <w:b/>
          <w:bCs/>
          <w:szCs w:val="24"/>
          <w:lang w:val="ru-RU"/>
        </w:rPr>
        <w:t>воздуха</w:t>
      </w:r>
      <w:r w:rsidRPr="00B92D9C">
        <w:rPr>
          <w:b/>
          <w:bCs/>
          <w:szCs w:val="24"/>
          <w:lang w:val="ru-RU"/>
        </w:rPr>
        <w:t xml:space="preserve"> </w:t>
      </w:r>
      <w:r w:rsidRPr="00981E42">
        <w:rPr>
          <w:b/>
          <w:bCs/>
          <w:szCs w:val="24"/>
          <w:lang w:val="ru-RU"/>
        </w:rPr>
        <w:t>через</w:t>
      </w:r>
      <w:r w:rsidRPr="00B92D9C">
        <w:rPr>
          <w:b/>
          <w:bCs/>
          <w:szCs w:val="24"/>
          <w:lang w:val="ru-RU"/>
        </w:rPr>
        <w:t xml:space="preserve"> </w:t>
      </w:r>
      <w:r w:rsidRPr="00981E42">
        <w:rPr>
          <w:b/>
          <w:bCs/>
          <w:szCs w:val="24"/>
          <w:lang w:val="ru-RU"/>
        </w:rPr>
        <w:t>стену</w:t>
      </w:r>
      <w:r w:rsidRPr="00B92D9C">
        <w:rPr>
          <w:b/>
          <w:bCs/>
          <w:szCs w:val="24"/>
          <w:lang w:val="ru-RU"/>
        </w:rPr>
        <w:t xml:space="preserve"> </w:t>
      </w:r>
    </w:p>
    <w:p w:rsidR="00B92D9C" w:rsidRPr="00981E42" w:rsidRDefault="00B92D9C" w:rsidP="00B92D9C">
      <w:pPr>
        <w:pStyle w:val="af0"/>
        <w:numPr>
          <w:ilvl w:val="0"/>
          <w:numId w:val="26"/>
        </w:numPr>
        <w:rPr>
          <w:szCs w:val="24"/>
          <w:lang w:val="ru-RU"/>
        </w:rPr>
      </w:pPr>
      <w:r w:rsidRPr="00EA6A68">
        <w:rPr>
          <w:szCs w:val="24"/>
          <w:lang w:val="ru-RU"/>
        </w:rPr>
        <w:t xml:space="preserve">Сделайте отверстие в стене (точное положение отверстия см. </w:t>
      </w:r>
      <w:r>
        <w:rPr>
          <w:szCs w:val="24"/>
          <w:lang w:val="ru-RU"/>
        </w:rPr>
        <w:t>по габаритам</w:t>
      </w:r>
      <w:r w:rsidRPr="00EA6A68">
        <w:rPr>
          <w:szCs w:val="24"/>
          <w:lang w:val="ru-RU"/>
        </w:rPr>
        <w:t xml:space="preserve"> прибора в </w:t>
      </w:r>
      <w:r>
        <w:rPr>
          <w:szCs w:val="24"/>
          <w:lang w:val="ru-RU"/>
        </w:rPr>
        <w:t>п.</w:t>
      </w:r>
      <w:r w:rsidRPr="00EA6A68">
        <w:rPr>
          <w:szCs w:val="24"/>
          <w:lang w:val="ru-RU"/>
        </w:rPr>
        <w:t xml:space="preserve"> 1.1).</w:t>
      </w:r>
    </w:p>
    <w:p w:rsidR="00B92D9C" w:rsidRPr="00981E42" w:rsidRDefault="00B92D9C" w:rsidP="00B92D9C">
      <w:pPr>
        <w:pStyle w:val="af0"/>
        <w:numPr>
          <w:ilvl w:val="0"/>
          <w:numId w:val="26"/>
        </w:numPr>
        <w:rPr>
          <w:szCs w:val="24"/>
          <w:lang w:val="ru-RU"/>
        </w:rPr>
      </w:pPr>
      <w:r w:rsidRPr="00EA6A68">
        <w:rPr>
          <w:szCs w:val="24"/>
          <w:lang w:val="ru-RU"/>
        </w:rPr>
        <w:t>Гермети</w:t>
      </w:r>
      <w:r>
        <w:rPr>
          <w:szCs w:val="24"/>
          <w:lang w:val="ru-RU"/>
        </w:rPr>
        <w:t>зируйте</w:t>
      </w:r>
      <w:r w:rsidRPr="00981E42">
        <w:rPr>
          <w:szCs w:val="24"/>
          <w:lang w:val="ru-RU"/>
        </w:rPr>
        <w:t xml:space="preserve"> </w:t>
      </w:r>
      <w:r>
        <w:rPr>
          <w:szCs w:val="24"/>
          <w:lang w:val="ru-RU"/>
        </w:rPr>
        <w:t>стык</w:t>
      </w:r>
      <w:r w:rsidRPr="00981E42">
        <w:rPr>
          <w:szCs w:val="24"/>
          <w:lang w:val="ru-RU"/>
        </w:rPr>
        <w:t xml:space="preserve"> </w:t>
      </w:r>
      <w:r w:rsidRPr="00EA6A68">
        <w:rPr>
          <w:szCs w:val="24"/>
          <w:lang w:val="ru-RU"/>
        </w:rPr>
        <w:t>возду</w:t>
      </w:r>
      <w:r>
        <w:rPr>
          <w:szCs w:val="24"/>
          <w:lang w:val="ru-RU"/>
        </w:rPr>
        <w:t>ховода</w:t>
      </w:r>
      <w:r w:rsidRPr="00981E42">
        <w:rPr>
          <w:szCs w:val="24"/>
          <w:lang w:val="ru-RU"/>
        </w:rPr>
        <w:t xml:space="preserve"> </w:t>
      </w:r>
      <w:r>
        <w:rPr>
          <w:szCs w:val="24"/>
          <w:lang w:val="ru-RU"/>
        </w:rPr>
        <w:t>со</w:t>
      </w:r>
      <w:r w:rsidRPr="00981E42">
        <w:rPr>
          <w:szCs w:val="24"/>
          <w:lang w:val="ru-RU"/>
        </w:rPr>
        <w:t xml:space="preserve"> </w:t>
      </w:r>
      <w:r w:rsidRPr="00EA6A68">
        <w:rPr>
          <w:szCs w:val="24"/>
          <w:lang w:val="ru-RU"/>
        </w:rPr>
        <w:t>стен</w:t>
      </w:r>
      <w:r>
        <w:rPr>
          <w:szCs w:val="24"/>
          <w:lang w:val="ru-RU"/>
        </w:rPr>
        <w:t>ой</w:t>
      </w:r>
      <w:r w:rsidRPr="00981E42">
        <w:rPr>
          <w:szCs w:val="24"/>
          <w:lang w:val="ru-RU"/>
        </w:rPr>
        <w:t>.</w:t>
      </w:r>
    </w:p>
    <w:p w:rsidR="00B40720" w:rsidRPr="00182EB7" w:rsidRDefault="00B92D9C" w:rsidP="00B40720">
      <w:pPr>
        <w:pStyle w:val="2"/>
        <w:rPr>
          <w:lang w:val="en-GB"/>
        </w:rPr>
      </w:pPr>
      <w:r w:rsidRPr="008333C5">
        <w:rPr>
          <w:bCs/>
          <w:lang w:val="ru-RU"/>
        </w:rPr>
        <w:t>Дымовой канал</w:t>
      </w:r>
    </w:p>
    <w:p w:rsidR="005121E9" w:rsidRPr="008333C5" w:rsidRDefault="005121E9" w:rsidP="005121E9">
      <w:pPr>
        <w:rPr>
          <w:lang w:val="ru-RU"/>
        </w:rPr>
      </w:pPr>
      <w:r w:rsidRPr="008333C5">
        <w:rPr>
          <w:lang w:val="ru-RU"/>
        </w:rPr>
        <w:t xml:space="preserve">Дымовой канал должен соответствовать действующим нормативам по </w:t>
      </w:r>
      <w:r>
        <w:rPr>
          <w:lang w:val="ru-RU"/>
        </w:rPr>
        <w:t>его</w:t>
      </w:r>
      <w:r w:rsidRPr="008333C5">
        <w:rPr>
          <w:lang w:val="ru-RU"/>
        </w:rPr>
        <w:t xml:space="preserve"> установке.</w:t>
      </w:r>
    </w:p>
    <w:p w:rsidR="005121E9" w:rsidRPr="008333C5" w:rsidRDefault="005121E9" w:rsidP="005121E9">
      <w:pPr>
        <w:rPr>
          <w:lang w:val="ru-RU"/>
        </w:rPr>
      </w:pPr>
      <w:r w:rsidRPr="008333C5">
        <w:rPr>
          <w:lang w:val="ru-RU"/>
        </w:rPr>
        <w:t>В помещениях, оборудованных регулируемой механической системой вентиляции, вентиляционный выпуск ни в коем случае нельзя подсоединять к дымоходу.</w:t>
      </w:r>
    </w:p>
    <w:p w:rsidR="005121E9" w:rsidRPr="00981E42" w:rsidRDefault="005121E9" w:rsidP="005121E9">
      <w:pPr>
        <w:rPr>
          <w:szCs w:val="24"/>
          <w:lang w:val="ru-RU"/>
        </w:rPr>
      </w:pPr>
      <w:r w:rsidRPr="008333C5">
        <w:rPr>
          <w:lang w:val="ru-RU"/>
        </w:rPr>
        <w:t>Прибор всегда должен иметь собственный дымовой канал, не деля его с другими приборами.</w:t>
      </w:r>
      <w:r w:rsidRPr="00981E42">
        <w:rPr>
          <w:szCs w:val="24"/>
          <w:lang w:val="ru-RU"/>
        </w:rPr>
        <w:t xml:space="preserve"> </w:t>
      </w:r>
    </w:p>
    <w:p w:rsidR="00B40720" w:rsidRPr="00182EB7" w:rsidRDefault="005121E9" w:rsidP="00B40720">
      <w:pPr>
        <w:pStyle w:val="3"/>
        <w:rPr>
          <w:lang w:val="en-GB"/>
        </w:rPr>
      </w:pPr>
      <w:r w:rsidRPr="008333C5">
        <w:rPr>
          <w:bCs/>
          <w:lang w:val="ru-RU"/>
        </w:rPr>
        <w:lastRenderedPageBreak/>
        <w:t>Тип дымохода</w:t>
      </w:r>
    </w:p>
    <w:p w:rsidR="005121E9" w:rsidRPr="008333C5" w:rsidRDefault="005121E9" w:rsidP="005121E9">
      <w:pPr>
        <w:rPr>
          <w:lang w:val="ru-RU"/>
        </w:rPr>
      </w:pPr>
      <w:r w:rsidRPr="008333C5">
        <w:rPr>
          <w:lang w:val="ru-RU"/>
        </w:rPr>
        <w:t>Дымоход должен быть выполнен из специального материала, устойчивого к продуктам горения (напр., из нержавеющей стали, эмалированной стали и пр.).</w:t>
      </w:r>
    </w:p>
    <w:p w:rsidR="005121E9" w:rsidRPr="002C1508" w:rsidRDefault="005121E9" w:rsidP="005121E9">
      <w:pPr>
        <w:rPr>
          <w:lang w:val="ru-RU"/>
        </w:rPr>
      </w:pPr>
      <w:r w:rsidRPr="008333C5">
        <w:rPr>
          <w:lang w:val="ru-RU"/>
        </w:rPr>
        <w:t xml:space="preserve">Приборы без </w:t>
      </w:r>
      <w:r>
        <w:rPr>
          <w:lang w:val="ru-RU"/>
        </w:rPr>
        <w:t xml:space="preserve">функции </w:t>
      </w:r>
      <w:r w:rsidRPr="008333C5">
        <w:rPr>
          <w:lang w:val="ru-RU"/>
        </w:rPr>
        <w:t xml:space="preserve">центрального отопления (без водогрейного котла) требуют </w:t>
      </w:r>
      <w:r>
        <w:rPr>
          <w:lang w:val="ru-RU"/>
        </w:rPr>
        <w:t xml:space="preserve">изолированного </w:t>
      </w:r>
      <w:r w:rsidRPr="008333C5">
        <w:rPr>
          <w:lang w:val="ru-RU"/>
        </w:rPr>
        <w:t>дымохода с двойн</w:t>
      </w:r>
      <w:r>
        <w:rPr>
          <w:lang w:val="ru-RU"/>
        </w:rPr>
        <w:t>ой стенкой</w:t>
      </w:r>
      <w:r w:rsidRPr="008333C5">
        <w:rPr>
          <w:lang w:val="ru-RU"/>
        </w:rPr>
        <w:t xml:space="preserve"> только на участках, выходящих наружу или проходящих через холодные помещения. Внутри здания можно использовать одинарные трубы, тепло газов в которых будет отапливать помещения, изолируя лишь те участки, где чрезмерная температура может причинить ущерб.</w:t>
      </w:r>
      <w:r w:rsidRPr="002C1508">
        <w:rPr>
          <w:szCs w:val="24"/>
          <w:lang w:val="ru-RU"/>
        </w:rPr>
        <w:t xml:space="preserve"> </w:t>
      </w:r>
    </w:p>
    <w:p w:rsidR="005121E9" w:rsidRPr="008333C5" w:rsidRDefault="005121E9" w:rsidP="005121E9">
      <w:pPr>
        <w:rPr>
          <w:lang w:val="ru-RU"/>
        </w:rPr>
      </w:pPr>
      <w:r w:rsidRPr="008333C5">
        <w:rPr>
          <w:lang w:val="ru-RU"/>
        </w:rPr>
        <w:t>Если сооружается дымовой канал, то его необходимо проложить и изолировать так, чтобы обеспечить правильную восходящую тягу.</w:t>
      </w:r>
    </w:p>
    <w:p w:rsidR="005121E9" w:rsidRPr="008333C5" w:rsidRDefault="005121E9" w:rsidP="005121E9">
      <w:pPr>
        <w:rPr>
          <w:lang w:val="ru-RU"/>
        </w:rPr>
      </w:pPr>
      <w:r w:rsidRPr="008333C5">
        <w:rPr>
          <w:lang w:val="ru-RU"/>
        </w:rPr>
        <w:t>Для правильной работы диаметр трубы должен совпадать с диаметром дымоотводного патрубка на приборе по всей ее длине.</w:t>
      </w:r>
    </w:p>
    <w:p w:rsidR="005121E9" w:rsidRPr="008333C5" w:rsidRDefault="005121E9" w:rsidP="005121E9">
      <w:pPr>
        <w:rPr>
          <w:lang w:val="ru-RU"/>
        </w:rPr>
      </w:pPr>
      <w:r w:rsidRPr="008333C5">
        <w:rPr>
          <w:lang w:val="ru-RU"/>
        </w:rPr>
        <w:t>Дымоход должен препятствовать проникновению дождевой воды.</w:t>
      </w:r>
    </w:p>
    <w:p w:rsidR="005121E9" w:rsidRPr="008333C5" w:rsidRDefault="005121E9" w:rsidP="005121E9">
      <w:pPr>
        <w:rPr>
          <w:lang w:val="ru-RU"/>
        </w:rPr>
      </w:pPr>
      <w:r w:rsidRPr="008333C5">
        <w:rPr>
          <w:lang w:val="ru-RU"/>
        </w:rPr>
        <w:t>Дымоход должен быть чистым и герметичным по всей длине.</w:t>
      </w:r>
    </w:p>
    <w:p w:rsidR="005121E9" w:rsidRPr="008333C5" w:rsidRDefault="005121E9" w:rsidP="005121E9">
      <w:pPr>
        <w:rPr>
          <w:lang w:val="ru-RU"/>
        </w:rPr>
      </w:pPr>
      <w:r w:rsidRPr="008333C5">
        <w:rPr>
          <w:lang w:val="ru-RU"/>
        </w:rPr>
        <w:t>Высота дымохода должна быть не менее 6 м, а его колпак не должен препятствовать свободному выходу газов.</w:t>
      </w:r>
    </w:p>
    <w:p w:rsidR="005121E9" w:rsidRPr="008333C5" w:rsidRDefault="005121E9" w:rsidP="005121E9">
      <w:pPr>
        <w:rPr>
          <w:lang w:val="ru-RU"/>
        </w:rPr>
      </w:pPr>
      <w:r w:rsidRPr="008333C5">
        <w:rPr>
          <w:lang w:val="ru-RU"/>
        </w:rPr>
        <w:t xml:space="preserve">Если дымоход имеет склонность к </w:t>
      </w:r>
      <w:r>
        <w:rPr>
          <w:lang w:val="ru-RU"/>
        </w:rPr>
        <w:t>нисходящей</w:t>
      </w:r>
      <w:r w:rsidRPr="008333C5">
        <w:rPr>
          <w:lang w:val="ru-RU"/>
        </w:rPr>
        <w:t xml:space="preserve"> тяге, </w:t>
      </w:r>
      <w:r>
        <w:rPr>
          <w:lang w:val="ru-RU"/>
        </w:rPr>
        <w:t>то нужно</w:t>
      </w:r>
      <w:r w:rsidRPr="008333C5">
        <w:rPr>
          <w:lang w:val="ru-RU"/>
        </w:rPr>
        <w:t xml:space="preserve"> установить подходящий эффективный зонт, статичный зонт или вентилятор дымоудаления, либо изменить форму дымового канала.</w:t>
      </w:r>
    </w:p>
    <w:p w:rsidR="005121E9" w:rsidRPr="008333C5" w:rsidRDefault="005121E9" w:rsidP="005121E9">
      <w:pPr>
        <w:rPr>
          <w:lang w:val="ru-RU"/>
        </w:rPr>
      </w:pPr>
      <w:r w:rsidRPr="008333C5">
        <w:rPr>
          <w:lang w:val="ru-RU"/>
        </w:rPr>
        <w:t xml:space="preserve">Никогда не делайте изгибы под углом 90° из-за вызываемой ими большой потери тяги, и сведите к абсолютному минимуму изгибы под углом 45°. Каждый изгиб на 45º эквивалентен </w:t>
      </w:r>
      <w:r w:rsidRPr="008333C5">
        <w:rPr>
          <w:lang w:val="ru-RU"/>
        </w:rPr>
        <w:lastRenderedPageBreak/>
        <w:t>уменьшению длины дымохода на 0,5 м. Горизонтальные секции дымохода устанавливать не следует, так как они сильно сокращают восходящую тягу.</w:t>
      </w:r>
    </w:p>
    <w:p w:rsidR="005121E9" w:rsidRPr="008333C5" w:rsidRDefault="005121E9" w:rsidP="005121E9">
      <w:pPr>
        <w:rPr>
          <w:lang w:val="ru-RU"/>
        </w:rPr>
      </w:pPr>
      <w:r w:rsidRPr="008333C5">
        <w:rPr>
          <w:lang w:val="ru-RU"/>
        </w:rPr>
        <w:t xml:space="preserve">Прибор предназначен для работы в условиях контролируемой тяги. Он должен работать при тяге дымохода от 12 Па до 15 Па. Для обеспечения такой тяги в дымоходе </w:t>
      </w:r>
      <w:r>
        <w:rPr>
          <w:lang w:val="ru-RU"/>
        </w:rPr>
        <w:t>нужно</w:t>
      </w:r>
      <w:r w:rsidRPr="008333C5">
        <w:rPr>
          <w:lang w:val="ru-RU"/>
        </w:rPr>
        <w:t xml:space="preserve"> установить автоматический ограничитель тяги. Работа прибора при неконтролируемой тяге может </w:t>
      </w:r>
      <w:r>
        <w:rPr>
          <w:lang w:val="ru-RU"/>
        </w:rPr>
        <w:t xml:space="preserve">быстро </w:t>
      </w:r>
      <w:r w:rsidRPr="008333C5">
        <w:rPr>
          <w:lang w:val="ru-RU"/>
        </w:rPr>
        <w:t>привести к его повреждению, на которое не распространяется гарантия.</w:t>
      </w:r>
    </w:p>
    <w:p w:rsidR="005121E9" w:rsidRPr="008333C5" w:rsidRDefault="005121E9" w:rsidP="005121E9">
      <w:pPr>
        <w:rPr>
          <w:lang w:val="ru-RU"/>
        </w:rPr>
      </w:pPr>
      <w:r w:rsidRPr="008333C5">
        <w:rPr>
          <w:lang w:val="ru-RU"/>
        </w:rPr>
        <w:t>Вес дымохода не должен приходиться на прибор, так как это может повредить его корпус.</w:t>
      </w:r>
    </w:p>
    <w:p w:rsidR="005121E9" w:rsidRPr="008333C5" w:rsidRDefault="005121E9" w:rsidP="005121E9">
      <w:pPr>
        <w:rPr>
          <w:lang w:val="ru-RU"/>
        </w:rPr>
      </w:pPr>
      <w:r w:rsidRPr="008333C5">
        <w:rPr>
          <w:lang w:val="ru-RU"/>
        </w:rPr>
        <w:t>Имейте в виду, что в дымоход может достигать высоких температур, поэтому необходимо усилить изоляцию в местах контакта с горючими материалами (деревянные балки, мебель и пр.). Может потребоваться защита даже негорючих материалов во избежание их порчи, деформации и пр. в результате перегрева, если они не рассчитаны на высокие температуры.</w:t>
      </w:r>
    </w:p>
    <w:p w:rsidR="005121E9" w:rsidRPr="002C1508" w:rsidRDefault="005121E9" w:rsidP="005121E9">
      <w:pPr>
        <w:rPr>
          <w:lang w:val="ru-RU"/>
        </w:rPr>
      </w:pPr>
      <w:r w:rsidRPr="008333C5">
        <w:rPr>
          <w:lang w:val="ru-RU"/>
        </w:rPr>
        <w:t>Должна быть предусмотрена возможность очистки всего дымохода, при этом недоступных для очистки участков быть не должно.</w:t>
      </w:r>
    </w:p>
    <w:p w:rsidR="00B40720" w:rsidRPr="00182EB7" w:rsidRDefault="005121E9" w:rsidP="00B40720">
      <w:pPr>
        <w:pStyle w:val="3"/>
        <w:rPr>
          <w:lang w:val="en-GB"/>
        </w:rPr>
      </w:pPr>
      <w:bookmarkStart w:id="7" w:name="_Toc105653368"/>
      <w:bookmarkStart w:id="8" w:name="_Toc119999596"/>
      <w:r w:rsidRPr="008333C5">
        <w:rPr>
          <w:bCs/>
          <w:lang w:val="ru-RU"/>
        </w:rPr>
        <w:t xml:space="preserve">Венец дымовой </w:t>
      </w:r>
      <w:bookmarkEnd w:id="7"/>
      <w:r>
        <w:rPr>
          <w:bCs/>
          <w:lang w:val="ru-RU"/>
        </w:rPr>
        <w:t>трубы</w:t>
      </w:r>
      <w:r w:rsidRPr="00182EB7">
        <w:rPr>
          <w:lang w:val="en-GB"/>
        </w:rPr>
        <w:t xml:space="preserve"> </w:t>
      </w:r>
      <w:bookmarkEnd w:id="8"/>
    </w:p>
    <w:p w:rsidR="00B40720" w:rsidRPr="008833B2" w:rsidRDefault="008833B2" w:rsidP="00035478">
      <w:pPr>
        <w:rPr>
          <w:szCs w:val="24"/>
          <w:lang w:val="ru-RU"/>
        </w:rPr>
      </w:pPr>
      <w:r w:rsidRPr="008333C5">
        <w:rPr>
          <w:lang w:val="ru-RU"/>
        </w:rPr>
        <w:t>Верхний конец дымохода должен выступать над крышей, коньком крыши или любым расположенным на крыше препятствием не менее чем на 1 м.</w:t>
      </w:r>
    </w:p>
    <w:p w:rsidR="00814BB3" w:rsidRPr="00182EB7" w:rsidRDefault="0065406A" w:rsidP="00035478">
      <w:pPr>
        <w:pStyle w:val="Imagen"/>
        <w:rPr>
          <w:lang w:val="en-GB"/>
        </w:rPr>
      </w:pPr>
      <w:r w:rsidRPr="0065406A">
        <w:rPr>
          <w:noProof/>
          <w:lang w:val="en-US"/>
        </w:rPr>
        <w:lastRenderedPageBreak/>
        <w:pict>
          <v:shape id="Imagen 4" o:spid="_x0000_i1032" type="#_x0000_t75" style="width:195pt;height:168pt;visibility:visible">
            <v:imagedata r:id="rId16" o:title="" croptop="29663f" cropbottom="17212f" cropleft="32761f" cropright="19201f"/>
          </v:shape>
        </w:pict>
      </w:r>
    </w:p>
    <w:p w:rsidR="00814BB3" w:rsidRPr="00182EB7" w:rsidRDefault="0065406A" w:rsidP="00035478">
      <w:pPr>
        <w:pStyle w:val="Imagen"/>
        <w:rPr>
          <w:lang w:val="en-GB"/>
        </w:rPr>
      </w:pPr>
      <w:r w:rsidRPr="0065406A">
        <w:rPr>
          <w:noProof/>
          <w:lang w:val="en-US"/>
        </w:rPr>
        <w:pict>
          <v:shape id="Imagen 296" o:spid="_x0000_i1033" type="#_x0000_t75" style="width:188.25pt;height:191.25pt;visibility:visible">
            <v:imagedata r:id="rId17" o:title="Sin título-1" croptop="3328f" cropbottom="41579f" cropleft="4987f" cropright="36480f"/>
          </v:shape>
        </w:pict>
      </w:r>
    </w:p>
    <w:p w:rsidR="00814BB3" w:rsidRPr="00182EB7" w:rsidRDefault="0065406A" w:rsidP="00035478">
      <w:pPr>
        <w:pStyle w:val="Imagen"/>
        <w:rPr>
          <w:lang w:val="en-GB"/>
        </w:rPr>
      </w:pPr>
      <w:r w:rsidRPr="0065406A">
        <w:rPr>
          <w:noProof/>
          <w:lang w:val="en-US"/>
        </w:rPr>
        <w:pict>
          <v:shape id="Imagen 297" o:spid="_x0000_i1034" type="#_x0000_t75" style="width:190.5pt;height:156.75pt;visibility:visible">
            <v:imagedata r:id="rId17" o:title="Sin título-1" croptop="26149f" cropbottom="22292f" cropleft="4582f" cropright="36455f"/>
          </v:shape>
        </w:pict>
      </w:r>
    </w:p>
    <w:p w:rsidR="007A1157" w:rsidRPr="009847CE" w:rsidRDefault="008833B2" w:rsidP="008833B2">
      <w:pPr>
        <w:pStyle w:val="Figura"/>
        <w:ind w:firstLine="0"/>
        <w:rPr>
          <w:szCs w:val="24"/>
          <w:lang w:val="ru-RU"/>
        </w:rPr>
      </w:pPr>
      <w:r w:rsidRPr="008333C5">
        <w:rPr>
          <w:iCs/>
          <w:lang w:val="ru-RU"/>
        </w:rPr>
        <w:t>Расстояние</w:t>
      </w:r>
      <w:r w:rsidRPr="009847CE">
        <w:rPr>
          <w:iCs/>
          <w:lang w:val="ru-RU"/>
        </w:rPr>
        <w:t xml:space="preserve"> </w:t>
      </w:r>
      <w:r w:rsidRPr="008333C5">
        <w:rPr>
          <w:iCs/>
          <w:lang w:val="ru-RU"/>
        </w:rPr>
        <w:t>между</w:t>
      </w:r>
      <w:r w:rsidRPr="009847CE">
        <w:rPr>
          <w:iCs/>
          <w:lang w:val="ru-RU"/>
        </w:rPr>
        <w:t xml:space="preserve"> </w:t>
      </w:r>
      <w:r w:rsidRPr="008333C5">
        <w:rPr>
          <w:iCs/>
          <w:lang w:val="ru-RU"/>
        </w:rPr>
        <w:t>венцом</w:t>
      </w:r>
      <w:r w:rsidRPr="009847CE">
        <w:rPr>
          <w:iCs/>
          <w:lang w:val="ru-RU"/>
        </w:rPr>
        <w:t xml:space="preserve"> </w:t>
      </w:r>
      <w:r w:rsidRPr="009847CE">
        <w:rPr>
          <w:lang w:val="ru-RU"/>
        </w:rPr>
        <w:t>дымовой</w:t>
      </w:r>
      <w:r w:rsidRPr="009847CE">
        <w:rPr>
          <w:iCs/>
          <w:lang w:val="ru-RU"/>
        </w:rPr>
        <w:t xml:space="preserve"> </w:t>
      </w:r>
      <w:r w:rsidRPr="008333C5">
        <w:rPr>
          <w:iCs/>
          <w:lang w:val="ru-RU"/>
        </w:rPr>
        <w:t>трубы</w:t>
      </w:r>
      <w:r w:rsidRPr="009847CE">
        <w:rPr>
          <w:iCs/>
          <w:lang w:val="ru-RU"/>
        </w:rPr>
        <w:t xml:space="preserve"> </w:t>
      </w:r>
      <w:r w:rsidRPr="008333C5">
        <w:rPr>
          <w:iCs/>
          <w:lang w:val="ru-RU"/>
        </w:rPr>
        <w:t>и</w:t>
      </w:r>
      <w:r w:rsidRPr="009847CE">
        <w:rPr>
          <w:iCs/>
          <w:lang w:val="ru-RU"/>
        </w:rPr>
        <w:t xml:space="preserve"> </w:t>
      </w:r>
      <w:r w:rsidRPr="008333C5">
        <w:rPr>
          <w:iCs/>
          <w:lang w:val="ru-RU"/>
        </w:rPr>
        <w:t>коньком</w:t>
      </w:r>
      <w:r w:rsidRPr="009847CE">
        <w:rPr>
          <w:iCs/>
          <w:lang w:val="ru-RU"/>
        </w:rPr>
        <w:t xml:space="preserve"> </w:t>
      </w:r>
      <w:r w:rsidRPr="008333C5">
        <w:rPr>
          <w:iCs/>
          <w:lang w:val="ru-RU"/>
        </w:rPr>
        <w:t>крыши</w:t>
      </w:r>
      <w:r w:rsidRPr="009847CE">
        <w:rPr>
          <w:szCs w:val="24"/>
          <w:lang w:val="ru-RU"/>
        </w:rPr>
        <w:t xml:space="preserve"> </w:t>
      </w:r>
    </w:p>
    <w:p w:rsidR="00B40720" w:rsidRPr="008833B2" w:rsidRDefault="008833B2" w:rsidP="008833B2">
      <w:pPr>
        <w:rPr>
          <w:szCs w:val="24"/>
          <w:lang w:val="ru-RU"/>
        </w:rPr>
      </w:pPr>
      <w:r w:rsidRPr="008333C5">
        <w:rPr>
          <w:lang w:val="ru-RU"/>
        </w:rPr>
        <w:t>Венец</w:t>
      </w:r>
      <w:r w:rsidRPr="008833B2">
        <w:rPr>
          <w:lang w:val="ru-RU"/>
        </w:rPr>
        <w:t xml:space="preserve"> </w:t>
      </w:r>
      <w:r w:rsidRPr="008333C5">
        <w:rPr>
          <w:lang w:val="ru-RU"/>
        </w:rPr>
        <w:t>дымовой</w:t>
      </w:r>
      <w:r w:rsidRPr="008833B2">
        <w:rPr>
          <w:lang w:val="ru-RU"/>
        </w:rPr>
        <w:t xml:space="preserve"> </w:t>
      </w:r>
      <w:r w:rsidRPr="008333C5">
        <w:rPr>
          <w:lang w:val="ru-RU"/>
        </w:rPr>
        <w:t>трубы</w:t>
      </w:r>
      <w:r w:rsidRPr="008833B2">
        <w:rPr>
          <w:lang w:val="ru-RU"/>
        </w:rPr>
        <w:t xml:space="preserve"> </w:t>
      </w:r>
      <w:r w:rsidRPr="008333C5">
        <w:rPr>
          <w:lang w:val="ru-RU"/>
        </w:rPr>
        <w:t>должен</w:t>
      </w:r>
      <w:r w:rsidRPr="008833B2">
        <w:rPr>
          <w:lang w:val="ru-RU"/>
        </w:rPr>
        <w:t xml:space="preserve"> </w:t>
      </w:r>
      <w:r w:rsidRPr="008333C5">
        <w:rPr>
          <w:lang w:val="ru-RU"/>
        </w:rPr>
        <w:t>возвышаться</w:t>
      </w:r>
      <w:r w:rsidRPr="008833B2">
        <w:rPr>
          <w:lang w:val="ru-RU"/>
        </w:rPr>
        <w:t xml:space="preserve"> </w:t>
      </w:r>
      <w:r w:rsidRPr="008333C5">
        <w:rPr>
          <w:lang w:val="ru-RU"/>
        </w:rPr>
        <w:t>более</w:t>
      </w:r>
      <w:r w:rsidRPr="008833B2">
        <w:rPr>
          <w:lang w:val="ru-RU"/>
        </w:rPr>
        <w:t xml:space="preserve"> </w:t>
      </w:r>
      <w:r w:rsidRPr="008333C5">
        <w:rPr>
          <w:lang w:val="ru-RU"/>
        </w:rPr>
        <w:t>чем</w:t>
      </w:r>
      <w:r w:rsidRPr="008833B2">
        <w:rPr>
          <w:lang w:val="ru-RU"/>
        </w:rPr>
        <w:t xml:space="preserve"> </w:t>
      </w:r>
      <w:r w:rsidRPr="008333C5">
        <w:rPr>
          <w:lang w:val="ru-RU"/>
        </w:rPr>
        <w:t>на</w:t>
      </w:r>
      <w:r w:rsidRPr="008833B2">
        <w:rPr>
          <w:lang w:val="ru-RU"/>
        </w:rPr>
        <w:t xml:space="preserve"> 1 </w:t>
      </w:r>
      <w:r w:rsidRPr="008333C5">
        <w:rPr>
          <w:lang w:val="ru-RU"/>
        </w:rPr>
        <w:t>м</w:t>
      </w:r>
      <w:r w:rsidRPr="008833B2">
        <w:rPr>
          <w:lang w:val="ru-RU"/>
        </w:rPr>
        <w:t xml:space="preserve"> </w:t>
      </w:r>
      <w:r w:rsidRPr="008333C5">
        <w:rPr>
          <w:lang w:val="ru-RU"/>
        </w:rPr>
        <w:t>над</w:t>
      </w:r>
      <w:r w:rsidRPr="008833B2">
        <w:rPr>
          <w:lang w:val="ru-RU"/>
        </w:rPr>
        <w:t xml:space="preserve"> </w:t>
      </w:r>
      <w:r w:rsidRPr="008333C5">
        <w:rPr>
          <w:lang w:val="ru-RU"/>
        </w:rPr>
        <w:t>самой</w:t>
      </w:r>
      <w:r w:rsidRPr="008833B2">
        <w:rPr>
          <w:lang w:val="ru-RU"/>
        </w:rPr>
        <w:t xml:space="preserve"> </w:t>
      </w:r>
      <w:r w:rsidRPr="008333C5">
        <w:rPr>
          <w:lang w:val="ru-RU"/>
        </w:rPr>
        <w:t>высокой</w:t>
      </w:r>
      <w:r w:rsidRPr="008833B2">
        <w:rPr>
          <w:lang w:val="ru-RU"/>
        </w:rPr>
        <w:t xml:space="preserve"> </w:t>
      </w:r>
      <w:r w:rsidRPr="008333C5">
        <w:rPr>
          <w:lang w:val="ru-RU"/>
        </w:rPr>
        <w:t>точкой</w:t>
      </w:r>
      <w:r w:rsidRPr="008833B2">
        <w:rPr>
          <w:lang w:val="ru-RU"/>
        </w:rPr>
        <w:t xml:space="preserve"> </w:t>
      </w:r>
      <w:r w:rsidRPr="008333C5">
        <w:rPr>
          <w:lang w:val="ru-RU"/>
        </w:rPr>
        <w:t>любого</w:t>
      </w:r>
      <w:r w:rsidRPr="008833B2">
        <w:rPr>
          <w:lang w:val="ru-RU"/>
        </w:rPr>
        <w:t xml:space="preserve"> </w:t>
      </w:r>
      <w:r w:rsidRPr="008333C5">
        <w:rPr>
          <w:lang w:val="ru-RU"/>
        </w:rPr>
        <w:t>соседнего</w:t>
      </w:r>
      <w:r w:rsidRPr="008833B2">
        <w:rPr>
          <w:lang w:val="ru-RU"/>
        </w:rPr>
        <w:t xml:space="preserve"> </w:t>
      </w:r>
      <w:r w:rsidRPr="008333C5">
        <w:rPr>
          <w:lang w:val="ru-RU"/>
        </w:rPr>
        <w:lastRenderedPageBreak/>
        <w:t>здания</w:t>
      </w:r>
      <w:r w:rsidRPr="008833B2">
        <w:rPr>
          <w:lang w:val="ru-RU"/>
        </w:rPr>
        <w:t xml:space="preserve"> </w:t>
      </w:r>
      <w:r w:rsidRPr="008333C5">
        <w:rPr>
          <w:lang w:val="ru-RU"/>
        </w:rPr>
        <w:t>или</w:t>
      </w:r>
      <w:r w:rsidRPr="008833B2">
        <w:rPr>
          <w:lang w:val="ru-RU"/>
        </w:rPr>
        <w:t xml:space="preserve"> </w:t>
      </w:r>
      <w:r w:rsidRPr="008333C5">
        <w:rPr>
          <w:lang w:val="ru-RU"/>
        </w:rPr>
        <w:t>препятствия</w:t>
      </w:r>
      <w:r w:rsidRPr="008833B2">
        <w:rPr>
          <w:lang w:val="ru-RU"/>
        </w:rPr>
        <w:t xml:space="preserve"> </w:t>
      </w:r>
      <w:r w:rsidRPr="008333C5">
        <w:rPr>
          <w:lang w:val="ru-RU"/>
        </w:rPr>
        <w:t>в</w:t>
      </w:r>
      <w:r w:rsidRPr="008833B2">
        <w:rPr>
          <w:lang w:val="ru-RU"/>
        </w:rPr>
        <w:t xml:space="preserve"> </w:t>
      </w:r>
      <w:r w:rsidRPr="008333C5">
        <w:rPr>
          <w:lang w:val="ru-RU"/>
        </w:rPr>
        <w:t>радиусе</w:t>
      </w:r>
      <w:r w:rsidRPr="008833B2">
        <w:rPr>
          <w:lang w:val="ru-RU"/>
        </w:rPr>
        <w:t xml:space="preserve"> 10 </w:t>
      </w:r>
      <w:r w:rsidRPr="008333C5">
        <w:rPr>
          <w:lang w:val="ru-RU"/>
        </w:rPr>
        <w:t>м</w:t>
      </w:r>
      <w:r w:rsidRPr="008833B2">
        <w:rPr>
          <w:lang w:val="ru-RU"/>
        </w:rPr>
        <w:t xml:space="preserve"> </w:t>
      </w:r>
      <w:r w:rsidRPr="008333C5">
        <w:rPr>
          <w:lang w:val="ru-RU"/>
        </w:rPr>
        <w:t>от</w:t>
      </w:r>
      <w:r w:rsidRPr="008833B2">
        <w:rPr>
          <w:lang w:val="ru-RU"/>
        </w:rPr>
        <w:t xml:space="preserve"> </w:t>
      </w:r>
      <w:r>
        <w:rPr>
          <w:lang w:val="ru-RU"/>
        </w:rPr>
        <w:t>выпуска</w:t>
      </w:r>
      <w:r w:rsidRPr="008833B2">
        <w:rPr>
          <w:lang w:val="ru-RU"/>
        </w:rPr>
        <w:t xml:space="preserve"> </w:t>
      </w:r>
      <w:r w:rsidRPr="008333C5">
        <w:rPr>
          <w:lang w:val="ru-RU"/>
        </w:rPr>
        <w:t>трубы</w:t>
      </w:r>
      <w:r w:rsidR="00B40720" w:rsidRPr="008833B2">
        <w:rPr>
          <w:szCs w:val="24"/>
          <w:lang w:val="ru-RU"/>
        </w:rPr>
        <w:t>.</w:t>
      </w:r>
    </w:p>
    <w:p w:rsidR="00814BB3" w:rsidRPr="00182EB7" w:rsidRDefault="0065406A" w:rsidP="005779BB">
      <w:pPr>
        <w:pStyle w:val="Imagen"/>
        <w:rPr>
          <w:lang w:val="en-GB"/>
        </w:rPr>
      </w:pPr>
      <w:r w:rsidRPr="0065406A">
        <w:rPr>
          <w:noProof/>
          <w:lang w:val="en-US"/>
        </w:rPr>
        <w:pict>
          <v:shape id="Imagen 298" o:spid="_x0000_i1035" type="#_x0000_t75" style="width:170.25pt;height:207pt;visibility:visible">
            <v:imagedata r:id="rId17" o:title="Sin título-1" croptop="2395f" cropbottom="42696f" cropleft="39890f" cropright="5690f"/>
          </v:shape>
        </w:pict>
      </w:r>
    </w:p>
    <w:p w:rsidR="00B40720" w:rsidRPr="008833B2" w:rsidRDefault="008833B2" w:rsidP="008833B2">
      <w:pPr>
        <w:pStyle w:val="Figura"/>
        <w:ind w:firstLine="0"/>
        <w:rPr>
          <w:szCs w:val="24"/>
          <w:lang w:val="ru-RU"/>
        </w:rPr>
      </w:pPr>
      <w:r w:rsidRPr="008333C5">
        <w:rPr>
          <w:iCs/>
          <w:spacing w:val="-2"/>
          <w:lang w:val="ru-RU"/>
        </w:rPr>
        <w:t xml:space="preserve">Расстояния между венцом дымовой трубы и </w:t>
      </w:r>
      <w:r w:rsidRPr="009847CE">
        <w:rPr>
          <w:lang w:val="ru-RU"/>
        </w:rPr>
        <w:t>объектами</w:t>
      </w:r>
      <w:r w:rsidRPr="008333C5">
        <w:rPr>
          <w:iCs/>
          <w:spacing w:val="-2"/>
          <w:lang w:val="ru-RU"/>
        </w:rPr>
        <w:t xml:space="preserve"> в радиусе 10 м</w:t>
      </w:r>
    </w:p>
    <w:p w:rsidR="00B40720" w:rsidRPr="008833B2" w:rsidRDefault="008833B2" w:rsidP="00A555AE">
      <w:pPr>
        <w:rPr>
          <w:lang w:val="ru-RU"/>
        </w:rPr>
      </w:pPr>
      <w:r w:rsidRPr="008333C5">
        <w:rPr>
          <w:lang w:val="ru-RU"/>
        </w:rPr>
        <w:t>Венец дымовой трубы должен быть выше любого соседнего здани</w:t>
      </w:r>
      <w:r>
        <w:rPr>
          <w:lang w:val="ru-RU"/>
        </w:rPr>
        <w:t>я</w:t>
      </w:r>
      <w:r w:rsidRPr="008333C5">
        <w:rPr>
          <w:lang w:val="ru-RU"/>
        </w:rPr>
        <w:t xml:space="preserve"> или препятствия в радиусе 10–20 м от </w:t>
      </w:r>
      <w:r>
        <w:rPr>
          <w:lang w:val="ru-RU"/>
        </w:rPr>
        <w:t>выпуска</w:t>
      </w:r>
      <w:r w:rsidRPr="008333C5">
        <w:rPr>
          <w:lang w:val="ru-RU"/>
        </w:rPr>
        <w:t xml:space="preserve"> трубы.</w:t>
      </w:r>
    </w:p>
    <w:p w:rsidR="00814BB3" w:rsidRPr="00182EB7" w:rsidRDefault="00330DBA" w:rsidP="00A555AE">
      <w:pPr>
        <w:pStyle w:val="Imagen"/>
        <w:rPr>
          <w:lang w:val="en-GB"/>
        </w:rPr>
      </w:pPr>
      <w:r>
        <w:rPr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" o:spid="_x0000_s2051" type="#_x0000_t202" style="position:absolute;left:0;text-align:left;margin-left:59.1pt;margin-top:-1.85pt;width:82.9pt;height:15.9pt;z-index: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" stroked="f" strokeweight=".5pt">
            <v:textbox inset="0,0,0,0">
              <w:txbxContent>
                <w:p w:rsidR="008833B2" w:rsidRPr="000F35BF" w:rsidRDefault="008833B2" w:rsidP="008833B2">
                  <w:pPr>
                    <w:spacing w:before="0" w:after="0"/>
                    <w:rPr>
                      <w:sz w:val="20"/>
                      <w:szCs w:val="20"/>
                      <w:lang w:val="ru-RU"/>
                    </w:rPr>
                  </w:pPr>
                  <w:r w:rsidRPr="000F35BF">
                    <w:rPr>
                      <w:sz w:val="20"/>
                      <w:szCs w:val="20"/>
                      <w:lang w:val="ru-RU"/>
                    </w:rPr>
                    <w:t>От 10 до 20 м</w:t>
                  </w:r>
                </w:p>
              </w:txbxContent>
            </v:textbox>
          </v:shape>
        </w:pict>
      </w:r>
      <w:r w:rsidR="0065406A" w:rsidRPr="0065406A">
        <w:rPr>
          <w:noProof/>
          <w:lang w:val="en-US"/>
        </w:rPr>
        <w:pict>
          <v:shape id="Imagen 299" o:spid="_x0000_i1036" type="#_x0000_t75" style="width:171pt;height:204pt;visibility:visible">
            <v:imagedata r:id="rId17" o:title="Sin título-1" croptop="37679f" cropbottom="6078f" cropleft="39195f" cropright="4636f"/>
          </v:shape>
        </w:pict>
      </w:r>
    </w:p>
    <w:p w:rsidR="006019BA" w:rsidRPr="009847CE" w:rsidRDefault="008833B2" w:rsidP="008833B2">
      <w:pPr>
        <w:pStyle w:val="Figura"/>
        <w:ind w:firstLine="0"/>
        <w:rPr>
          <w:szCs w:val="24"/>
          <w:lang w:val="ru-RU"/>
        </w:rPr>
        <w:sectPr w:rsidR="006019BA" w:rsidRPr="009847CE" w:rsidSect="00D807B6">
          <w:type w:val="continuous"/>
          <w:pgSz w:w="11906" w:h="16838"/>
          <w:pgMar w:top="2268" w:right="1701" w:bottom="1418" w:left="1701" w:header="709" w:footer="709" w:gutter="0"/>
          <w:cols w:num="2" w:space="708"/>
          <w:rtlGutter/>
          <w:docGrid w:linePitch="360"/>
        </w:sectPr>
      </w:pPr>
      <w:r w:rsidRPr="008333C5">
        <w:rPr>
          <w:iCs/>
          <w:lang w:val="ru-RU"/>
        </w:rPr>
        <w:t>Расстояния</w:t>
      </w:r>
      <w:r w:rsidRPr="009847CE">
        <w:rPr>
          <w:iCs/>
          <w:lang w:val="ru-RU"/>
        </w:rPr>
        <w:t xml:space="preserve"> </w:t>
      </w:r>
      <w:r w:rsidRPr="008333C5">
        <w:rPr>
          <w:iCs/>
          <w:lang w:val="ru-RU"/>
        </w:rPr>
        <w:t>между</w:t>
      </w:r>
      <w:r w:rsidRPr="009847CE">
        <w:rPr>
          <w:iCs/>
          <w:lang w:val="ru-RU"/>
        </w:rPr>
        <w:t xml:space="preserve"> </w:t>
      </w:r>
      <w:r w:rsidRPr="008333C5">
        <w:rPr>
          <w:iCs/>
          <w:lang w:val="ru-RU"/>
        </w:rPr>
        <w:t>венцом</w:t>
      </w:r>
      <w:r w:rsidRPr="009847CE">
        <w:rPr>
          <w:iCs/>
          <w:lang w:val="ru-RU"/>
        </w:rPr>
        <w:t xml:space="preserve"> </w:t>
      </w:r>
      <w:r w:rsidRPr="008333C5">
        <w:rPr>
          <w:iCs/>
          <w:lang w:val="ru-RU"/>
        </w:rPr>
        <w:t>дымовой</w:t>
      </w:r>
      <w:r w:rsidRPr="009847CE">
        <w:rPr>
          <w:iCs/>
          <w:lang w:val="ru-RU"/>
        </w:rPr>
        <w:t xml:space="preserve"> </w:t>
      </w:r>
      <w:r w:rsidRPr="008333C5">
        <w:rPr>
          <w:iCs/>
          <w:lang w:val="ru-RU"/>
        </w:rPr>
        <w:t>трубы</w:t>
      </w:r>
      <w:r w:rsidRPr="009847CE">
        <w:rPr>
          <w:iCs/>
          <w:lang w:val="ru-RU"/>
        </w:rPr>
        <w:t xml:space="preserve"> </w:t>
      </w:r>
      <w:r w:rsidRPr="008333C5">
        <w:rPr>
          <w:iCs/>
          <w:lang w:val="ru-RU"/>
        </w:rPr>
        <w:t>и</w:t>
      </w:r>
      <w:r w:rsidRPr="009847CE">
        <w:rPr>
          <w:iCs/>
          <w:lang w:val="ru-RU"/>
        </w:rPr>
        <w:t xml:space="preserve"> </w:t>
      </w:r>
      <w:r w:rsidRPr="008333C5">
        <w:rPr>
          <w:iCs/>
          <w:lang w:val="ru-RU"/>
        </w:rPr>
        <w:t>объектами</w:t>
      </w:r>
      <w:r w:rsidRPr="009847CE">
        <w:rPr>
          <w:iCs/>
          <w:lang w:val="ru-RU"/>
        </w:rPr>
        <w:t xml:space="preserve"> </w:t>
      </w:r>
      <w:r w:rsidRPr="008333C5">
        <w:rPr>
          <w:iCs/>
          <w:lang w:val="ru-RU"/>
        </w:rPr>
        <w:t>в</w:t>
      </w:r>
      <w:r w:rsidRPr="009847CE">
        <w:rPr>
          <w:iCs/>
          <w:lang w:val="ru-RU"/>
        </w:rPr>
        <w:t xml:space="preserve"> </w:t>
      </w:r>
      <w:r w:rsidRPr="008333C5">
        <w:rPr>
          <w:iCs/>
          <w:lang w:val="ru-RU"/>
        </w:rPr>
        <w:t>радиусе</w:t>
      </w:r>
      <w:r w:rsidRPr="009847CE">
        <w:rPr>
          <w:iCs/>
          <w:lang w:val="ru-RU"/>
        </w:rPr>
        <w:t xml:space="preserve"> 10-20 </w:t>
      </w:r>
      <w:r w:rsidRPr="008333C5">
        <w:rPr>
          <w:iCs/>
          <w:lang w:val="ru-RU"/>
        </w:rPr>
        <w:t>м</w:t>
      </w:r>
      <w:r w:rsidRPr="009847CE">
        <w:rPr>
          <w:szCs w:val="24"/>
          <w:lang w:val="ru-RU"/>
        </w:rPr>
        <w:t xml:space="preserve"> </w:t>
      </w:r>
    </w:p>
    <w:p w:rsidR="00814BB3" w:rsidRPr="009847CE" w:rsidRDefault="009D7CBB" w:rsidP="00986B9C">
      <w:pPr>
        <w:spacing w:before="0" w:after="0"/>
        <w:ind w:firstLine="0"/>
        <w:jc w:val="left"/>
        <w:rPr>
          <w:rFonts w:eastAsia="Times New Roman"/>
          <w:b/>
          <w:color w:val="000000"/>
          <w:szCs w:val="20"/>
          <w:lang w:val="ru-RU" w:eastAsia="es-ES"/>
        </w:rPr>
        <w:sectPr w:rsidR="00814BB3" w:rsidRPr="009847CE" w:rsidSect="00744FBE">
          <w:type w:val="continuous"/>
          <w:pgSz w:w="11906" w:h="16838"/>
          <w:pgMar w:top="2268" w:right="1701" w:bottom="1418" w:left="1701" w:header="709" w:footer="709" w:gutter="0"/>
          <w:cols w:space="708"/>
          <w:rtlGutter/>
          <w:docGrid w:linePitch="360"/>
        </w:sectPr>
      </w:pPr>
      <w:r w:rsidRPr="009847CE">
        <w:rPr>
          <w:lang w:val="ru-RU"/>
        </w:rPr>
        <w:lastRenderedPageBreak/>
        <w:br w:type="page"/>
      </w:r>
    </w:p>
    <w:p w:rsidR="00D05640" w:rsidRPr="00182EB7" w:rsidRDefault="008833B2" w:rsidP="00D05640">
      <w:pPr>
        <w:pStyle w:val="1"/>
        <w:rPr>
          <w:lang w:val="en-GB"/>
        </w:rPr>
      </w:pPr>
      <w:bookmarkStart w:id="9" w:name="_Toc326853278"/>
      <w:r w:rsidRPr="008333C5">
        <w:rPr>
          <w:lang w:val="ru-RU"/>
        </w:rPr>
        <w:lastRenderedPageBreak/>
        <w:t>ИНСТРУКЦИИ ПО ЭКСПЛУАТАЦИИ</w:t>
      </w:r>
    </w:p>
    <w:bookmarkEnd w:id="9"/>
    <w:p w:rsidR="008833B2" w:rsidRPr="00F21783" w:rsidRDefault="008833B2" w:rsidP="008833B2">
      <w:pPr>
        <w:pStyle w:val="Recuadro"/>
        <w:rPr>
          <w:szCs w:val="24"/>
          <w:lang w:val="ru-RU"/>
        </w:rPr>
      </w:pPr>
      <w:r w:rsidRPr="00F21783">
        <w:rPr>
          <w:szCs w:val="24"/>
          <w:lang w:val="ru-RU"/>
        </w:rPr>
        <w:t>Производитель не несет ответственности за ущерб</w:t>
      </w:r>
      <w:r>
        <w:rPr>
          <w:szCs w:val="24"/>
          <w:lang w:val="ru-RU"/>
        </w:rPr>
        <w:t>,</w:t>
      </w:r>
      <w:r w:rsidRPr="00F21783">
        <w:rPr>
          <w:szCs w:val="24"/>
          <w:lang w:val="ru-RU"/>
        </w:rPr>
        <w:t xml:space="preserve"> причиненный в результате ненадлежащего использования не рекомендованных видов топлива,</w:t>
      </w:r>
      <w:r>
        <w:rPr>
          <w:szCs w:val="24"/>
          <w:lang w:val="ru-RU"/>
        </w:rPr>
        <w:t xml:space="preserve"> а также</w:t>
      </w:r>
      <w:r w:rsidRPr="00F21783">
        <w:rPr>
          <w:szCs w:val="24"/>
          <w:lang w:val="ru-RU"/>
        </w:rPr>
        <w:t xml:space="preserve"> модификаци</w:t>
      </w:r>
      <w:r>
        <w:rPr>
          <w:szCs w:val="24"/>
          <w:lang w:val="ru-RU"/>
        </w:rPr>
        <w:t>и</w:t>
      </w:r>
      <w:r w:rsidRPr="00F21783">
        <w:rPr>
          <w:szCs w:val="24"/>
          <w:lang w:val="ru-RU"/>
        </w:rPr>
        <w:t xml:space="preserve"> прибора или способа его установки. </w:t>
      </w:r>
    </w:p>
    <w:p w:rsidR="008833B2" w:rsidRPr="008333C5" w:rsidRDefault="008833B2" w:rsidP="008833B2">
      <w:pPr>
        <w:pStyle w:val="Recuadro"/>
        <w:rPr>
          <w:b/>
          <w:bCs/>
          <w:szCs w:val="24"/>
          <w:lang w:val="ru-RU"/>
        </w:rPr>
      </w:pPr>
      <w:r w:rsidRPr="008333C5">
        <w:rPr>
          <w:b/>
          <w:bCs/>
          <w:szCs w:val="24"/>
          <w:lang w:val="ru-RU"/>
        </w:rPr>
        <w:t>Используйте только оригинальные запасные части.</w:t>
      </w:r>
    </w:p>
    <w:p w:rsidR="008833B2" w:rsidRPr="008333C5" w:rsidRDefault="008833B2" w:rsidP="008833B2">
      <w:pPr>
        <w:rPr>
          <w:lang w:val="ru-RU"/>
        </w:rPr>
      </w:pPr>
      <w:r w:rsidRPr="008333C5">
        <w:rPr>
          <w:lang w:val="ru-RU"/>
        </w:rPr>
        <w:t>При эксплуатации прибора необходимо соблюдать все местные и национальные нормативы, включая требования национальных и европейских стандартов.</w:t>
      </w:r>
    </w:p>
    <w:p w:rsidR="00D05640" w:rsidRPr="008833B2" w:rsidRDefault="008833B2" w:rsidP="00D05640">
      <w:pPr>
        <w:rPr>
          <w:lang w:val="en-US"/>
        </w:rPr>
      </w:pPr>
      <w:r w:rsidRPr="008333C5">
        <w:rPr>
          <w:lang w:val="ru-RU"/>
        </w:rPr>
        <w:t>Тепло распространяется за счет излучения и конвекции через переднюю и</w:t>
      </w:r>
      <w:r w:rsidRPr="003053C4">
        <w:rPr>
          <w:lang w:val="en-US"/>
        </w:rPr>
        <w:t xml:space="preserve"> </w:t>
      </w:r>
      <w:r w:rsidRPr="008333C5">
        <w:rPr>
          <w:lang w:val="ru-RU"/>
        </w:rPr>
        <w:t>внешнюю</w:t>
      </w:r>
      <w:r w:rsidRPr="003053C4">
        <w:rPr>
          <w:lang w:val="en-US"/>
        </w:rPr>
        <w:t xml:space="preserve"> </w:t>
      </w:r>
      <w:r w:rsidRPr="008333C5">
        <w:rPr>
          <w:lang w:val="ru-RU"/>
        </w:rPr>
        <w:t>части</w:t>
      </w:r>
      <w:r w:rsidRPr="003053C4">
        <w:rPr>
          <w:lang w:val="en-US"/>
        </w:rPr>
        <w:t xml:space="preserve"> </w:t>
      </w:r>
      <w:r w:rsidRPr="008333C5">
        <w:rPr>
          <w:lang w:val="ru-RU"/>
        </w:rPr>
        <w:t>прибора</w:t>
      </w:r>
      <w:r w:rsidRPr="003053C4">
        <w:rPr>
          <w:lang w:val="en-US"/>
        </w:rPr>
        <w:t>.</w:t>
      </w:r>
    </w:p>
    <w:p w:rsidR="00814BB3" w:rsidRPr="00182EB7" w:rsidRDefault="008833B2" w:rsidP="00562975">
      <w:pPr>
        <w:pStyle w:val="2"/>
        <w:rPr>
          <w:lang w:val="en-GB"/>
        </w:rPr>
      </w:pPr>
      <w:r>
        <w:rPr>
          <w:lang w:val="ru-RU"/>
        </w:rPr>
        <w:t>Топливо</w:t>
      </w:r>
    </w:p>
    <w:p w:rsidR="00696E19" w:rsidRPr="008333C5" w:rsidRDefault="00696E19" w:rsidP="00696E19">
      <w:pPr>
        <w:rPr>
          <w:lang w:val="ru-RU"/>
        </w:rPr>
      </w:pPr>
      <w:r w:rsidRPr="008333C5">
        <w:rPr>
          <w:lang w:val="ru-RU"/>
        </w:rPr>
        <w:t>Данный прибор нельзя использовать для сжигания мусора. Не используйте не рекомендованные виды топлива.</w:t>
      </w:r>
    </w:p>
    <w:p w:rsidR="00696E19" w:rsidRDefault="00696E19" w:rsidP="00457EAD">
      <w:pPr>
        <w:pStyle w:val="Listaconpuntos"/>
        <w:numPr>
          <w:ilvl w:val="0"/>
          <w:numId w:val="3"/>
        </w:numPr>
        <w:ind w:left="284" w:hanging="284"/>
        <w:rPr>
          <w:lang w:val="ru-RU"/>
        </w:rPr>
      </w:pPr>
      <w:r w:rsidRPr="008333C5">
        <w:rPr>
          <w:lang w:val="ru-RU"/>
        </w:rPr>
        <w:t xml:space="preserve">Используйте сухие дрова (макс. влажность 16 %), спиленные не менее 2 лет назад, </w:t>
      </w:r>
      <w:r>
        <w:rPr>
          <w:lang w:val="ru-RU"/>
        </w:rPr>
        <w:t>не содержащие</w:t>
      </w:r>
      <w:r w:rsidRPr="008333C5">
        <w:rPr>
          <w:lang w:val="ru-RU"/>
        </w:rPr>
        <w:t xml:space="preserve"> смолы и хранящиеся в защищенном, проветриваемом месте.</w:t>
      </w:r>
    </w:p>
    <w:p w:rsidR="00696E19" w:rsidRPr="008333C5" w:rsidRDefault="00696E19" w:rsidP="00457EAD">
      <w:pPr>
        <w:pStyle w:val="Listaconpuntos"/>
        <w:numPr>
          <w:ilvl w:val="0"/>
          <w:numId w:val="3"/>
        </w:numPr>
        <w:ind w:left="284" w:hanging="284"/>
        <w:rPr>
          <w:lang w:val="ru-RU"/>
        </w:rPr>
      </w:pPr>
      <w:r w:rsidRPr="008333C5">
        <w:rPr>
          <w:lang w:val="ru-RU"/>
        </w:rPr>
        <w:t>Используйте твердую древесину с высокой калорийностью и хорошим выходом тлеющих углей.</w:t>
      </w:r>
    </w:p>
    <w:p w:rsidR="00696E19" w:rsidRPr="008333C5" w:rsidRDefault="00696E19" w:rsidP="00457EAD">
      <w:pPr>
        <w:pStyle w:val="Listaconpuntos"/>
        <w:numPr>
          <w:ilvl w:val="0"/>
          <w:numId w:val="3"/>
        </w:numPr>
        <w:ind w:left="284" w:hanging="284"/>
        <w:rPr>
          <w:lang w:val="ru-RU"/>
        </w:rPr>
      </w:pPr>
      <w:r w:rsidRPr="008333C5">
        <w:rPr>
          <w:lang w:val="ru-RU"/>
        </w:rPr>
        <w:t>Перед хранением длинные поленья следует укоротить до пригодной для использования длины. Поленья должны иметь диаметр не более 150</w:t>
      </w:r>
      <w:r>
        <w:rPr>
          <w:lang w:val="ru-RU"/>
        </w:rPr>
        <w:t> </w:t>
      </w:r>
      <w:r w:rsidRPr="008333C5">
        <w:rPr>
          <w:lang w:val="ru-RU"/>
        </w:rPr>
        <w:t>мм.</w:t>
      </w:r>
    </w:p>
    <w:p w:rsidR="00696E19" w:rsidRPr="003053C4" w:rsidRDefault="00696E19" w:rsidP="00457EAD">
      <w:pPr>
        <w:pStyle w:val="Listaconpuntos"/>
        <w:numPr>
          <w:ilvl w:val="0"/>
          <w:numId w:val="3"/>
        </w:numPr>
        <w:ind w:left="284" w:hanging="284"/>
        <w:rPr>
          <w:lang w:val="ru-RU"/>
        </w:rPr>
      </w:pPr>
      <w:r w:rsidRPr="008333C5">
        <w:rPr>
          <w:lang w:val="ru-RU"/>
        </w:rPr>
        <w:t>Мелко нарубленная древесина производит больше тепла, но и сгорает быстрее.</w:t>
      </w:r>
    </w:p>
    <w:p w:rsidR="00E911BD" w:rsidRPr="009847CE" w:rsidRDefault="00696E19" w:rsidP="00E911BD">
      <w:pPr>
        <w:rPr>
          <w:lang w:val="ru-RU"/>
        </w:rPr>
      </w:pPr>
      <w:r w:rsidRPr="003053C4">
        <w:rPr>
          <w:b/>
          <w:lang w:val="ru-RU"/>
        </w:rPr>
        <w:t>Оптимальные виды топлива</w:t>
      </w:r>
      <w:r w:rsidR="00E911BD" w:rsidRPr="009847CE">
        <w:rPr>
          <w:lang w:val="ru-RU"/>
        </w:rPr>
        <w:t>:</w:t>
      </w:r>
    </w:p>
    <w:p w:rsidR="00E911BD" w:rsidRPr="009847CE" w:rsidRDefault="00696E19" w:rsidP="00457EAD">
      <w:pPr>
        <w:pStyle w:val="Listaconpuntos"/>
        <w:numPr>
          <w:ilvl w:val="0"/>
          <w:numId w:val="3"/>
        </w:numPr>
        <w:ind w:left="284" w:hanging="284"/>
        <w:rPr>
          <w:szCs w:val="24"/>
          <w:lang w:val="ru-RU"/>
        </w:rPr>
      </w:pPr>
      <w:r>
        <w:rPr>
          <w:szCs w:val="24"/>
          <w:lang w:val="ru-RU"/>
        </w:rPr>
        <w:t xml:space="preserve">Граб, </w:t>
      </w:r>
      <w:r w:rsidRPr="00457EAD">
        <w:rPr>
          <w:lang w:val="ru-RU"/>
        </w:rPr>
        <w:t>бук</w:t>
      </w:r>
      <w:r w:rsidR="00E911BD" w:rsidRPr="009847CE">
        <w:rPr>
          <w:szCs w:val="24"/>
          <w:lang w:val="ru-RU"/>
        </w:rPr>
        <w:t>.</w:t>
      </w:r>
    </w:p>
    <w:p w:rsidR="00E911BD" w:rsidRPr="009847CE" w:rsidRDefault="00696E19" w:rsidP="00BE7CBB">
      <w:pPr>
        <w:rPr>
          <w:lang w:val="ru-RU"/>
        </w:rPr>
      </w:pPr>
      <w:r w:rsidRPr="003053C4">
        <w:rPr>
          <w:b/>
          <w:bCs/>
          <w:lang w:val="ru-RU"/>
        </w:rPr>
        <w:lastRenderedPageBreak/>
        <w:t>Другие виды топлива</w:t>
      </w:r>
      <w:r w:rsidR="00E911BD" w:rsidRPr="009847CE">
        <w:rPr>
          <w:lang w:val="ru-RU"/>
        </w:rPr>
        <w:t>:</w:t>
      </w:r>
    </w:p>
    <w:p w:rsidR="00696E19" w:rsidRPr="008333C5" w:rsidRDefault="00696E19" w:rsidP="00457EAD">
      <w:pPr>
        <w:pStyle w:val="Listaconpuntos"/>
        <w:numPr>
          <w:ilvl w:val="0"/>
          <w:numId w:val="3"/>
        </w:numPr>
        <w:ind w:left="284" w:hanging="284"/>
        <w:rPr>
          <w:lang w:val="ru-RU"/>
        </w:rPr>
      </w:pPr>
      <w:r w:rsidRPr="008333C5">
        <w:rPr>
          <w:lang w:val="ru-RU"/>
        </w:rPr>
        <w:t>Дуб, каштан, ясень, клен, береза, вяз и др.</w:t>
      </w:r>
    </w:p>
    <w:p w:rsidR="00696E19" w:rsidRPr="008333C5" w:rsidRDefault="00696E19" w:rsidP="00457EAD">
      <w:pPr>
        <w:pStyle w:val="Listaconpuntos"/>
        <w:numPr>
          <w:ilvl w:val="0"/>
          <w:numId w:val="3"/>
        </w:numPr>
        <w:ind w:left="284" w:hanging="284"/>
        <w:rPr>
          <w:lang w:val="ru-RU"/>
        </w:rPr>
      </w:pPr>
      <w:r w:rsidRPr="008333C5">
        <w:rPr>
          <w:lang w:val="ru-RU"/>
        </w:rPr>
        <w:t>Поленья из сосны и эвкалипта имеют низкую плотность и дают очень длинное пламя, что может привести к более быстрому износу деталей прибора.</w:t>
      </w:r>
    </w:p>
    <w:p w:rsidR="00696E19" w:rsidRPr="008333C5" w:rsidRDefault="00696E19" w:rsidP="00457EAD">
      <w:pPr>
        <w:pStyle w:val="Listaconpuntos"/>
        <w:numPr>
          <w:ilvl w:val="0"/>
          <w:numId w:val="3"/>
        </w:numPr>
        <w:ind w:left="284" w:hanging="284"/>
        <w:rPr>
          <w:lang w:val="ru-RU"/>
        </w:rPr>
      </w:pPr>
      <w:r w:rsidRPr="008333C5">
        <w:rPr>
          <w:lang w:val="ru-RU"/>
        </w:rPr>
        <w:t>Смолистая древесина может требовать более частой очистки прибора и дымохода.</w:t>
      </w:r>
    </w:p>
    <w:p w:rsidR="00E911BD" w:rsidRPr="009847CE" w:rsidRDefault="00696E19" w:rsidP="00E911BD">
      <w:pPr>
        <w:rPr>
          <w:lang w:val="ru-RU"/>
        </w:rPr>
      </w:pPr>
      <w:r w:rsidRPr="003053C4">
        <w:rPr>
          <w:b/>
          <w:bCs/>
          <w:lang w:val="ru-RU"/>
        </w:rPr>
        <w:t>Запрещенные виды топлива</w:t>
      </w:r>
      <w:r w:rsidR="00E911BD" w:rsidRPr="009847CE">
        <w:rPr>
          <w:lang w:val="ru-RU"/>
        </w:rPr>
        <w:t>:</w:t>
      </w:r>
    </w:p>
    <w:p w:rsidR="00696E19" w:rsidRPr="008333C5" w:rsidRDefault="00696E19" w:rsidP="00457EAD">
      <w:pPr>
        <w:pStyle w:val="Listaconpuntos"/>
        <w:numPr>
          <w:ilvl w:val="0"/>
          <w:numId w:val="3"/>
        </w:numPr>
        <w:ind w:left="284" w:hanging="284"/>
        <w:rPr>
          <w:lang w:val="ru-RU"/>
        </w:rPr>
      </w:pPr>
      <w:r w:rsidRPr="008333C5">
        <w:rPr>
          <w:lang w:val="ru-RU"/>
        </w:rPr>
        <w:t>Все виды угля и жидкого топлива.</w:t>
      </w:r>
    </w:p>
    <w:p w:rsidR="00696E19" w:rsidRPr="008333C5" w:rsidRDefault="00696E19" w:rsidP="00457EAD">
      <w:pPr>
        <w:pStyle w:val="Listaconpuntos"/>
        <w:numPr>
          <w:ilvl w:val="0"/>
          <w:numId w:val="3"/>
        </w:numPr>
        <w:ind w:left="284" w:hanging="284"/>
        <w:rPr>
          <w:lang w:val="ru-RU"/>
        </w:rPr>
      </w:pPr>
      <w:r w:rsidRPr="008333C5">
        <w:rPr>
          <w:lang w:val="ru-RU"/>
        </w:rPr>
        <w:t>«Зеленая древесина». Зеленая или влажная древесина снижает производительность прибора и приводит к накоплению сажи и смолы на внутренних стенках дымохода, закупоривая его.</w:t>
      </w:r>
    </w:p>
    <w:p w:rsidR="00696E19" w:rsidRDefault="00696E19" w:rsidP="00457EAD">
      <w:pPr>
        <w:pStyle w:val="Listaconpuntos"/>
        <w:numPr>
          <w:ilvl w:val="0"/>
          <w:numId w:val="3"/>
        </w:numPr>
        <w:ind w:left="284" w:hanging="284"/>
        <w:rPr>
          <w:lang w:val="ru-RU"/>
        </w:rPr>
      </w:pPr>
      <w:r w:rsidRPr="003053C4">
        <w:rPr>
          <w:lang w:val="ru-RU"/>
        </w:rPr>
        <w:t>«Вторичная древесина». Сжигание обработанной древесины (железнодорожных шпал, телеграфных столбов, фанеры, ДВП, паллет и пр.) быстро забивает систему (накопление копоти и смолы), наносит вред окружающей среде (загрязнение, запахи) и может привести к деформации топки из-за перегрева.</w:t>
      </w:r>
    </w:p>
    <w:p w:rsidR="00696E19" w:rsidRPr="008333C5" w:rsidRDefault="00696E19" w:rsidP="00457EAD">
      <w:pPr>
        <w:pStyle w:val="Listaconpuntos"/>
        <w:numPr>
          <w:ilvl w:val="0"/>
          <w:numId w:val="3"/>
        </w:numPr>
        <w:ind w:left="284" w:hanging="284"/>
        <w:rPr>
          <w:lang w:val="ru-RU"/>
        </w:rPr>
      </w:pPr>
      <w:r w:rsidRPr="008333C5">
        <w:rPr>
          <w:lang w:val="ru-RU"/>
        </w:rPr>
        <w:t>Любые материалы, кроме древесины (пластмассы, аэрозольные баллончики и пр.).</w:t>
      </w:r>
    </w:p>
    <w:p w:rsidR="00986B9C" w:rsidRPr="00696E19" w:rsidRDefault="00696E19" w:rsidP="00696E19">
      <w:pPr>
        <w:pStyle w:val="Listaconpuntos"/>
        <w:numPr>
          <w:ilvl w:val="0"/>
          <w:numId w:val="3"/>
        </w:numPr>
        <w:ind w:left="284" w:hanging="284"/>
        <w:rPr>
          <w:lang w:val="ru-RU"/>
        </w:rPr>
      </w:pPr>
      <w:r w:rsidRPr="008333C5">
        <w:rPr>
          <w:lang w:val="ru-RU"/>
        </w:rPr>
        <w:t>Никогда не используйте бензин, горючее для бензиновых ламп, парафин, жидкость для розжига угля, этиловый спирт или подобные жидкости для первичного или повторного розжига огня в приборе. Держите все такие жидкости подальше от оборудования во время его работы.</w:t>
      </w:r>
      <w:r w:rsidRPr="003053C4">
        <w:rPr>
          <w:lang w:val="ru-RU"/>
        </w:rPr>
        <w:t xml:space="preserve"> </w:t>
      </w:r>
      <w:r w:rsidR="00986B9C" w:rsidRPr="00696E19">
        <w:rPr>
          <w:lang w:val="ru-RU"/>
        </w:rPr>
        <w:t xml:space="preserve"> </w:t>
      </w:r>
    </w:p>
    <w:p w:rsidR="00E911BD" w:rsidRPr="00696E19" w:rsidRDefault="00696E19" w:rsidP="005E7B31">
      <w:pPr>
        <w:pStyle w:val="Recuadro"/>
        <w:rPr>
          <w:szCs w:val="24"/>
          <w:lang w:val="ru-RU"/>
        </w:rPr>
      </w:pPr>
      <w:r w:rsidRPr="008333C5">
        <w:rPr>
          <w:lang w:val="ru-RU"/>
        </w:rPr>
        <w:t xml:space="preserve">Зеленая и вторичная древесина может </w:t>
      </w:r>
      <w:r w:rsidRPr="008333C5">
        <w:rPr>
          <w:szCs w:val="24"/>
          <w:lang w:val="ru-RU"/>
        </w:rPr>
        <w:t>вызывать</w:t>
      </w:r>
      <w:r w:rsidRPr="008333C5">
        <w:rPr>
          <w:lang w:val="ru-RU"/>
        </w:rPr>
        <w:t xml:space="preserve"> возгорания в дымовом канале</w:t>
      </w:r>
      <w:r w:rsidR="00E911BD" w:rsidRPr="00696E19">
        <w:rPr>
          <w:szCs w:val="24"/>
          <w:lang w:val="ru-RU"/>
        </w:rPr>
        <w:t>.</w:t>
      </w:r>
    </w:p>
    <w:p w:rsidR="00E911BD" w:rsidRPr="00696E19" w:rsidRDefault="00696E19" w:rsidP="005E7B31">
      <w:pPr>
        <w:rPr>
          <w:szCs w:val="24"/>
          <w:lang w:val="ru-RU"/>
        </w:rPr>
      </w:pPr>
      <w:r w:rsidRPr="008333C5">
        <w:rPr>
          <w:lang w:val="ru-RU"/>
        </w:rPr>
        <w:lastRenderedPageBreak/>
        <w:t>На приведенном ниже графике показано, как влажность дров влияет на их теплоотдачу</w:t>
      </w:r>
      <w:r w:rsidR="00E911BD" w:rsidRPr="00696E19">
        <w:rPr>
          <w:szCs w:val="24"/>
          <w:lang w:val="ru-RU"/>
        </w:rPr>
        <w:t>:</w:t>
      </w:r>
    </w:p>
    <w:p w:rsidR="00814BB3" w:rsidRPr="00182EB7" w:rsidRDefault="0065406A" w:rsidP="005E7B31">
      <w:pPr>
        <w:pStyle w:val="Imagen"/>
        <w:rPr>
          <w:lang w:val="en-GB"/>
        </w:rPr>
      </w:pPr>
      <w:r w:rsidRPr="0065406A">
        <w:rPr>
          <w:noProof/>
          <w:lang w:val="en-US"/>
        </w:rPr>
        <w:pict>
          <v:shape id="Imagen 495" o:spid="_x0000_i1037" type="#_x0000_t75" style="width:165pt;height:109.5pt;visibility:visible">
            <v:imagedata r:id="rId18" o:title="" croptop="2015f" cropbottom="2605f" cropleft="2418f" cropright="1282f"/>
          </v:shape>
        </w:pict>
      </w:r>
    </w:p>
    <w:p w:rsidR="00814BB3" w:rsidRPr="00696E19" w:rsidRDefault="00696E19" w:rsidP="00696E19">
      <w:pPr>
        <w:pStyle w:val="Figura"/>
        <w:ind w:firstLine="0"/>
        <w:rPr>
          <w:szCs w:val="24"/>
          <w:lang w:val="ru-RU"/>
        </w:rPr>
      </w:pPr>
      <w:r w:rsidRPr="008333C5">
        <w:rPr>
          <w:lang w:val="ru-RU"/>
        </w:rPr>
        <w:lastRenderedPageBreak/>
        <w:t>Соотношение влажности дров и теплоотдачи</w:t>
      </w:r>
      <w:r w:rsidR="00E911BD" w:rsidRPr="00696E19">
        <w:rPr>
          <w:szCs w:val="24"/>
          <w:lang w:val="ru-RU"/>
        </w:rPr>
        <w:t>.</w:t>
      </w:r>
    </w:p>
    <w:p w:rsidR="00814BB3" w:rsidRPr="00696E19" w:rsidRDefault="00814BB3" w:rsidP="00986B9C">
      <w:pPr>
        <w:ind w:firstLine="0"/>
        <w:rPr>
          <w:lang w:val="ru-RU"/>
        </w:rPr>
        <w:sectPr w:rsidR="00814BB3" w:rsidRPr="00696E19" w:rsidSect="00D35EA1">
          <w:pgSz w:w="11906" w:h="16838"/>
          <w:pgMar w:top="2268" w:right="1701" w:bottom="1418" w:left="1701" w:header="709" w:footer="709" w:gutter="0"/>
          <w:cols w:num="2" w:space="708"/>
          <w:rtlGutter/>
          <w:docGrid w:linePitch="360"/>
        </w:sectPr>
      </w:pPr>
    </w:p>
    <w:p w:rsidR="002173B5" w:rsidRPr="00182EB7" w:rsidRDefault="00696E19" w:rsidP="002173B5">
      <w:pPr>
        <w:pStyle w:val="2"/>
        <w:rPr>
          <w:lang w:val="en-GB"/>
        </w:rPr>
      </w:pPr>
      <w:r w:rsidRPr="008333C5">
        <w:rPr>
          <w:lang w:val="ru-RU"/>
        </w:rPr>
        <w:lastRenderedPageBreak/>
        <w:t>Описание частей прибора</w:t>
      </w:r>
    </w:p>
    <w:p w:rsidR="002173B5" w:rsidRDefault="00696E19" w:rsidP="002173B5">
      <w:pPr>
        <w:pStyle w:val="3"/>
        <w:rPr>
          <w:lang w:val="en-GB"/>
        </w:rPr>
      </w:pPr>
      <w:r w:rsidRPr="008333C5">
        <w:rPr>
          <w:lang w:val="ru-RU"/>
        </w:rPr>
        <w:t>Рабочие элементы прибора</w:t>
      </w:r>
    </w:p>
    <w:p w:rsidR="00EA112E" w:rsidRPr="00EA112E" w:rsidRDefault="00EA112E" w:rsidP="00EA112E">
      <w:pPr>
        <w:rPr>
          <w:lang w:val="en-GB" w:eastAsia="es-ES"/>
        </w:rPr>
      </w:pPr>
    </w:p>
    <w:p w:rsidR="00814BB3" w:rsidRDefault="0065406A" w:rsidP="005E7B31">
      <w:pPr>
        <w:pStyle w:val="Imagen"/>
        <w:rPr>
          <w:szCs w:val="24"/>
          <w:lang w:val="en-GB"/>
        </w:rPr>
      </w:pPr>
      <w:r w:rsidRPr="00BE1247">
        <w:rPr>
          <w:noProof/>
        </w:rPr>
        <w:pict>
          <v:shape id="Imagen 486" o:spid="_x0000_i1038" type="#_x0000_t75" alt="Diagrama&#10;&#10;Descripción generada automáticamente" style="width:327pt;height:322.5pt;visibility:visible">
            <v:imagedata r:id="rId19" o:title="Diagrama&#10;&#10;Descripción generada automáticamente" croptop="22837f" cropbottom="16747f" cropleft="30723f" cropright="20015f"/>
          </v:shape>
        </w:pict>
      </w:r>
    </w:p>
    <w:p w:rsidR="00EA112E" w:rsidRDefault="00EA112E" w:rsidP="005E7B31">
      <w:pPr>
        <w:pStyle w:val="Imagen"/>
        <w:rPr>
          <w:szCs w:val="24"/>
          <w:lang w:val="en-GB"/>
        </w:rPr>
      </w:pPr>
    </w:p>
    <w:p w:rsidR="00EA112E" w:rsidRDefault="00EA112E" w:rsidP="005E7B31">
      <w:pPr>
        <w:pStyle w:val="Imagen"/>
        <w:rPr>
          <w:szCs w:val="24"/>
          <w:lang w:val="en-GB"/>
        </w:rPr>
      </w:pPr>
    </w:p>
    <w:p w:rsidR="00EA112E" w:rsidRDefault="00EA112E" w:rsidP="005E7B31">
      <w:pPr>
        <w:pStyle w:val="Imagen"/>
        <w:rPr>
          <w:szCs w:val="24"/>
          <w:lang w:val="en-GB"/>
        </w:rPr>
      </w:pPr>
    </w:p>
    <w:p w:rsidR="00EA112E" w:rsidRDefault="0065406A" w:rsidP="00EA112E">
      <w:pPr>
        <w:pStyle w:val="Imagen"/>
        <w:jc w:val="left"/>
        <w:rPr>
          <w:noProof/>
        </w:rPr>
      </w:pPr>
      <w:bookmarkStart w:id="10" w:name="_Hlk109723065"/>
      <w:r w:rsidRPr="00BE1247">
        <w:rPr>
          <w:noProof/>
        </w:rPr>
        <w:lastRenderedPageBreak/>
        <w:pict>
          <v:shape id="Imagen 500" o:spid="_x0000_i1039" type="#_x0000_t75" alt="Diagrama&#10;&#10;Descripción generada automáticamente con confianza baja" style="width:204.75pt;height:173.25pt;visibility:visible">
            <v:imagedata r:id="rId20" o:title="Diagrama&#10;&#10;Descripción generada automáticamente con confianza baja" croptop="25480f" cropbottom="16713f" cropleft="30333f" cropright="19667f"/>
          </v:shape>
        </w:pict>
      </w:r>
      <w:r w:rsidR="00EA112E" w:rsidRPr="00FB402F">
        <w:rPr>
          <w:noProof/>
        </w:rPr>
        <w:t xml:space="preserve"> </w:t>
      </w:r>
      <w:r w:rsidRPr="00BE1247">
        <w:rPr>
          <w:noProof/>
        </w:rPr>
        <w:pict>
          <v:shape id="Imagen 502" o:spid="_x0000_i1040" type="#_x0000_t75" alt="Diagrama&#10;&#10;Descripción generada automáticamente con confianza media" style="width:194.25pt;height:178.5pt;visibility:visible">
            <v:imagedata r:id="rId21" o:title="Diagrama&#10;&#10;Descripción generada automáticamente con confianza media" croptop="26631f" cropbottom="20165f" cropleft="32922f" cropright="21054f"/>
          </v:shape>
        </w:pict>
      </w:r>
    </w:p>
    <w:p w:rsidR="00EA112E" w:rsidRDefault="0065406A" w:rsidP="00EA112E">
      <w:pPr>
        <w:pStyle w:val="Imagen"/>
        <w:jc w:val="left"/>
        <w:rPr>
          <w:noProof/>
        </w:rPr>
      </w:pPr>
      <w:r w:rsidRPr="00BE1247">
        <w:rPr>
          <w:noProof/>
        </w:rPr>
        <w:pict>
          <v:shape id="Imagen 503" o:spid="_x0000_i1041" type="#_x0000_t75" alt="Imagen que contiene Diagrama&#10;&#10;Descripción generada automáticamente" style="width:189.75pt;height:184.5pt;visibility:visible">
            <v:imagedata r:id="rId22" o:title="Imagen que contiene Diagrama&#10;&#10;Descripción generada automáticamente" croptop="26960f" cropbottom="22138f" cropleft="32830f" cropright="23181f"/>
          </v:shape>
        </w:pict>
      </w:r>
      <w:r w:rsidR="00EA112E" w:rsidRPr="00435CD3">
        <w:rPr>
          <w:noProof/>
        </w:rPr>
        <w:t xml:space="preserve"> </w:t>
      </w:r>
      <w:r w:rsidRPr="00BE1247">
        <w:rPr>
          <w:noProof/>
        </w:rPr>
        <w:pict>
          <v:shape id="Imagen 504" o:spid="_x0000_i1042" type="#_x0000_t75" alt="Diagrama&#10;&#10;Descripción generada automáticamente" style="width:184.5pt;height:181.5pt;visibility:visible">
            <v:imagedata r:id="rId23" o:title="Diagrama&#10;&#10;Descripción generada automáticamente" croptop="24164f" cropbottom="21316f" cropleft="31442f" cropright="22626f"/>
          </v:shape>
        </w:pict>
      </w:r>
    </w:p>
    <w:bookmarkEnd w:id="10"/>
    <w:p w:rsidR="00EA112E" w:rsidRPr="00182EB7" w:rsidRDefault="0065406A" w:rsidP="005E7B31">
      <w:pPr>
        <w:pStyle w:val="Imagen"/>
        <w:rPr>
          <w:szCs w:val="24"/>
          <w:lang w:val="en-GB"/>
        </w:rPr>
      </w:pPr>
      <w:r w:rsidRPr="00BE1247">
        <w:rPr>
          <w:noProof/>
        </w:rPr>
        <w:pict>
          <v:shape id="Imagen 505" o:spid="_x0000_i1043" type="#_x0000_t75" alt="Imagen que contiene Diagrama&#10;&#10;Descripción generada automáticamente" style="width:201.75pt;height:207pt;visibility:visible">
            <v:imagedata r:id="rId24" o:title="Imagen que contiene Diagrama&#10;&#10;Descripción generada automáticamente" croptop="23672f" cropbottom="21645f" cropleft="31720f" cropright="22811f"/>
          </v:shape>
        </w:pict>
      </w:r>
    </w:p>
    <w:p w:rsidR="002173B5" w:rsidRDefault="00696E19" w:rsidP="00F81536">
      <w:pPr>
        <w:pStyle w:val="Figura"/>
        <w:ind w:firstLine="0"/>
        <w:rPr>
          <w:szCs w:val="24"/>
          <w:lang w:val="en-GB"/>
        </w:rPr>
      </w:pPr>
      <w:r w:rsidRPr="008333C5">
        <w:rPr>
          <w:lang w:val="ru-RU"/>
        </w:rPr>
        <w:t>Рабочие</w:t>
      </w:r>
      <w:r w:rsidRPr="00696E19">
        <w:rPr>
          <w:lang w:val="en-US"/>
        </w:rPr>
        <w:t xml:space="preserve"> </w:t>
      </w:r>
      <w:r w:rsidRPr="008333C5">
        <w:rPr>
          <w:lang w:val="ru-RU"/>
        </w:rPr>
        <w:t>элементы</w:t>
      </w:r>
      <w:r w:rsidRPr="00696E19">
        <w:rPr>
          <w:lang w:val="en-US"/>
        </w:rPr>
        <w:t xml:space="preserve"> </w:t>
      </w:r>
      <w:r w:rsidRPr="008333C5">
        <w:rPr>
          <w:lang w:val="ru-RU"/>
        </w:rPr>
        <w:t>прибора</w:t>
      </w:r>
    </w:p>
    <w:p w:rsidR="00A77F05" w:rsidRPr="00577004" w:rsidRDefault="00814BB3" w:rsidP="00A77F05">
      <w:pPr>
        <w:pStyle w:val="Listaconpuntos"/>
        <w:rPr>
          <w:szCs w:val="24"/>
          <w:lang w:val="en-GB"/>
        </w:rPr>
      </w:pPr>
      <w:r w:rsidRPr="00863C0C">
        <w:rPr>
          <w:b/>
          <w:szCs w:val="24"/>
          <w:lang w:val="en-GB"/>
        </w:rPr>
        <w:t>A</w:t>
      </w:r>
      <w:r w:rsidRPr="00577004">
        <w:rPr>
          <w:szCs w:val="24"/>
          <w:lang w:val="en-GB"/>
        </w:rPr>
        <w:t xml:space="preserve">: </w:t>
      </w:r>
      <w:r w:rsidR="00696E19" w:rsidRPr="008333C5">
        <w:rPr>
          <w:szCs w:val="24"/>
          <w:lang w:val="ru-RU"/>
        </w:rPr>
        <w:t>Ручка дверцы топки</w:t>
      </w:r>
    </w:p>
    <w:p w:rsidR="00A77F05" w:rsidRPr="00696E19" w:rsidRDefault="00863C0C" w:rsidP="00A77F05">
      <w:pPr>
        <w:pStyle w:val="Listaconpuntos"/>
        <w:rPr>
          <w:szCs w:val="24"/>
          <w:lang w:val="ru-RU"/>
        </w:rPr>
      </w:pPr>
      <w:r w:rsidRPr="00863C0C">
        <w:rPr>
          <w:b/>
          <w:szCs w:val="24"/>
          <w:lang w:val="en-GB"/>
        </w:rPr>
        <w:t>B</w:t>
      </w:r>
      <w:r w:rsidR="00814BB3" w:rsidRPr="00696E19">
        <w:rPr>
          <w:b/>
          <w:szCs w:val="24"/>
          <w:lang w:val="ru-RU"/>
        </w:rPr>
        <w:t>:</w:t>
      </w:r>
      <w:r w:rsidR="00814BB3" w:rsidRPr="00696E19">
        <w:rPr>
          <w:szCs w:val="24"/>
          <w:lang w:val="ru-RU"/>
        </w:rPr>
        <w:t xml:space="preserve"> </w:t>
      </w:r>
      <w:r w:rsidR="00696E19">
        <w:rPr>
          <w:szCs w:val="24"/>
          <w:lang w:val="ru-RU"/>
        </w:rPr>
        <w:t>Регулятор</w:t>
      </w:r>
      <w:r w:rsidR="00696E19" w:rsidRPr="00696E19">
        <w:rPr>
          <w:szCs w:val="24"/>
          <w:lang w:val="ru-RU"/>
        </w:rPr>
        <w:t xml:space="preserve"> </w:t>
      </w:r>
      <w:r w:rsidR="00696E19">
        <w:rPr>
          <w:szCs w:val="24"/>
          <w:lang w:val="ru-RU"/>
        </w:rPr>
        <w:t>подачи</w:t>
      </w:r>
      <w:r w:rsidR="00696E19" w:rsidRPr="00696E19">
        <w:rPr>
          <w:szCs w:val="24"/>
          <w:lang w:val="ru-RU"/>
        </w:rPr>
        <w:t xml:space="preserve"> </w:t>
      </w:r>
      <w:r w:rsidR="00696E19">
        <w:rPr>
          <w:szCs w:val="24"/>
          <w:lang w:val="ru-RU"/>
        </w:rPr>
        <w:t>воздуха</w:t>
      </w:r>
      <w:r w:rsidR="00696E19" w:rsidRPr="00696E19">
        <w:rPr>
          <w:szCs w:val="24"/>
          <w:lang w:val="ru-RU"/>
        </w:rPr>
        <w:t xml:space="preserve"> </w:t>
      </w:r>
      <w:r w:rsidR="00696E19">
        <w:rPr>
          <w:szCs w:val="24"/>
          <w:lang w:val="ru-RU"/>
        </w:rPr>
        <w:t>в</w:t>
      </w:r>
      <w:r w:rsidR="00696E19" w:rsidRPr="00696E19">
        <w:rPr>
          <w:szCs w:val="24"/>
          <w:lang w:val="ru-RU"/>
        </w:rPr>
        <w:t xml:space="preserve"> </w:t>
      </w:r>
      <w:r w:rsidR="00696E19">
        <w:rPr>
          <w:szCs w:val="24"/>
          <w:lang w:val="ru-RU"/>
        </w:rPr>
        <w:t>топку</w:t>
      </w:r>
    </w:p>
    <w:p w:rsidR="00814BB3" w:rsidRPr="00696E19" w:rsidRDefault="00762E0D" w:rsidP="005E7B31">
      <w:pPr>
        <w:pStyle w:val="Listaconptos2"/>
        <w:rPr>
          <w:bCs w:val="0"/>
          <w:szCs w:val="24"/>
          <w:lang w:val="ru-RU"/>
        </w:rPr>
      </w:pPr>
      <w:r w:rsidRPr="00762E0D">
        <w:rPr>
          <w:b/>
          <w:bCs w:val="0"/>
          <w:szCs w:val="24"/>
          <w:lang w:val="en-GB"/>
        </w:rPr>
        <w:lastRenderedPageBreak/>
        <w:t>B</w:t>
      </w:r>
      <w:r w:rsidR="00814BB3" w:rsidRPr="00696E19">
        <w:rPr>
          <w:b/>
          <w:bCs w:val="0"/>
          <w:szCs w:val="24"/>
          <w:lang w:val="ru-RU"/>
        </w:rPr>
        <w:t>1</w:t>
      </w:r>
      <w:r w:rsidR="00814BB3" w:rsidRPr="00696E19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>закрыто</w:t>
      </w:r>
      <w:r w:rsidR="00A77F05" w:rsidRPr="00696E19">
        <w:rPr>
          <w:bCs w:val="0"/>
          <w:szCs w:val="24"/>
          <w:lang w:val="ru-RU"/>
        </w:rPr>
        <w:t xml:space="preserve"> </w:t>
      </w:r>
      <w:r w:rsidR="006A6AA8" w:rsidRPr="00696E19">
        <w:rPr>
          <w:szCs w:val="24"/>
          <w:lang w:val="ru-RU"/>
        </w:rPr>
        <w:t>(</w:t>
      </w:r>
      <w:r w:rsidR="00696E19">
        <w:rPr>
          <w:szCs w:val="24"/>
          <w:lang w:val="ru-RU"/>
        </w:rPr>
        <w:t xml:space="preserve">заслонка в </w:t>
      </w:r>
      <w:r w:rsidR="00696E19" w:rsidRPr="00696E19">
        <w:rPr>
          <w:b/>
          <w:bCs w:val="0"/>
          <w:szCs w:val="24"/>
          <w:lang w:val="ru-RU"/>
        </w:rPr>
        <w:t>положении</w:t>
      </w:r>
      <w:r w:rsidR="00696E19">
        <w:rPr>
          <w:szCs w:val="24"/>
          <w:lang w:val="ru-RU"/>
        </w:rPr>
        <w:t xml:space="preserve"> </w:t>
      </w:r>
      <w:r w:rsidR="00EA112E" w:rsidRPr="00696E19">
        <w:rPr>
          <w:b/>
          <w:bCs w:val="0"/>
          <w:szCs w:val="24"/>
          <w:lang w:val="ru-RU"/>
        </w:rPr>
        <w:t>1</w:t>
      </w:r>
      <w:r w:rsidR="00D54861" w:rsidRPr="00696E19">
        <w:rPr>
          <w:szCs w:val="24"/>
          <w:lang w:val="ru-RU"/>
        </w:rPr>
        <w:t>)</w:t>
      </w:r>
      <w:r w:rsidR="006A6AA8" w:rsidRPr="00696E19">
        <w:rPr>
          <w:szCs w:val="24"/>
          <w:lang w:val="ru-RU"/>
        </w:rPr>
        <w:t xml:space="preserve"> </w:t>
      </w:r>
    </w:p>
    <w:p w:rsidR="00696E19" w:rsidRPr="00696E19" w:rsidRDefault="00696E19" w:rsidP="00696E19">
      <w:pPr>
        <w:pStyle w:val="Listaconptos2"/>
        <w:numPr>
          <w:ilvl w:val="0"/>
          <w:numId w:val="0"/>
        </w:numPr>
        <w:ind w:left="993" w:firstLine="425"/>
        <w:rPr>
          <w:bCs w:val="0"/>
          <w:szCs w:val="24"/>
          <w:lang w:val="ru-RU"/>
        </w:rPr>
      </w:pPr>
      <w:r w:rsidRPr="00696E19">
        <w:rPr>
          <w:bCs w:val="0"/>
          <w:szCs w:val="24"/>
          <w:lang w:val="ru-RU"/>
        </w:rPr>
        <w:t xml:space="preserve">- </w:t>
      </w:r>
      <w:r>
        <w:rPr>
          <w:bCs w:val="0"/>
          <w:szCs w:val="24"/>
          <w:lang w:val="ru-RU"/>
        </w:rPr>
        <w:t>Подача</w:t>
      </w:r>
      <w:r w:rsidRPr="003053C4">
        <w:rPr>
          <w:bCs w:val="0"/>
          <w:szCs w:val="24"/>
          <w:lang w:val="ru-RU"/>
        </w:rPr>
        <w:t xml:space="preserve"> </w:t>
      </w:r>
      <w:r>
        <w:rPr>
          <w:bCs w:val="0"/>
          <w:szCs w:val="24"/>
          <w:lang w:val="ru-RU"/>
        </w:rPr>
        <w:t>первичного</w:t>
      </w:r>
      <w:r w:rsidRPr="003053C4">
        <w:rPr>
          <w:bCs w:val="0"/>
          <w:szCs w:val="24"/>
          <w:lang w:val="ru-RU"/>
        </w:rPr>
        <w:t xml:space="preserve"> </w:t>
      </w:r>
      <w:r>
        <w:rPr>
          <w:bCs w:val="0"/>
          <w:szCs w:val="24"/>
          <w:lang w:val="ru-RU"/>
        </w:rPr>
        <w:t>воздуха перекрыта</w:t>
      </w:r>
    </w:p>
    <w:p w:rsidR="00696E19" w:rsidRPr="00696E19" w:rsidRDefault="00696E19" w:rsidP="00696E19">
      <w:pPr>
        <w:pStyle w:val="Listaconptos2"/>
        <w:numPr>
          <w:ilvl w:val="0"/>
          <w:numId w:val="0"/>
        </w:numPr>
        <w:ind w:left="993" w:firstLine="425"/>
        <w:rPr>
          <w:bCs w:val="0"/>
          <w:szCs w:val="24"/>
          <w:lang w:val="ru-RU"/>
        </w:rPr>
      </w:pPr>
      <w:r w:rsidRPr="00696E19">
        <w:rPr>
          <w:bCs w:val="0"/>
          <w:szCs w:val="24"/>
          <w:lang w:val="ru-RU"/>
        </w:rPr>
        <w:t xml:space="preserve">- </w:t>
      </w:r>
      <w:r>
        <w:rPr>
          <w:bCs w:val="0"/>
          <w:szCs w:val="24"/>
          <w:lang w:val="ru-RU"/>
        </w:rPr>
        <w:t>Подача</w:t>
      </w:r>
      <w:r w:rsidRPr="003053C4">
        <w:rPr>
          <w:bCs w:val="0"/>
          <w:szCs w:val="24"/>
          <w:lang w:val="ru-RU"/>
        </w:rPr>
        <w:t xml:space="preserve"> </w:t>
      </w:r>
      <w:r>
        <w:rPr>
          <w:bCs w:val="0"/>
          <w:szCs w:val="24"/>
          <w:lang w:val="ru-RU"/>
        </w:rPr>
        <w:t>вторичного</w:t>
      </w:r>
      <w:r w:rsidRPr="003053C4">
        <w:rPr>
          <w:bCs w:val="0"/>
          <w:szCs w:val="24"/>
          <w:lang w:val="ru-RU"/>
        </w:rPr>
        <w:t xml:space="preserve"> </w:t>
      </w:r>
      <w:r>
        <w:rPr>
          <w:bCs w:val="0"/>
          <w:szCs w:val="24"/>
          <w:lang w:val="ru-RU"/>
        </w:rPr>
        <w:t>воздуха</w:t>
      </w:r>
      <w:r w:rsidRPr="00BF6DD9">
        <w:rPr>
          <w:bCs w:val="0"/>
          <w:szCs w:val="24"/>
          <w:lang w:val="ru-RU"/>
        </w:rPr>
        <w:t xml:space="preserve"> </w:t>
      </w:r>
      <w:r>
        <w:rPr>
          <w:bCs w:val="0"/>
          <w:szCs w:val="24"/>
          <w:lang w:val="ru-RU"/>
        </w:rPr>
        <w:t>перекрыта</w:t>
      </w:r>
    </w:p>
    <w:p w:rsidR="00696E19" w:rsidRPr="00BF6DD9" w:rsidRDefault="00696E19" w:rsidP="00696E19">
      <w:pPr>
        <w:pStyle w:val="Listaconptos2"/>
        <w:numPr>
          <w:ilvl w:val="0"/>
          <w:numId w:val="0"/>
        </w:numPr>
        <w:ind w:left="993" w:firstLine="425"/>
        <w:rPr>
          <w:bCs w:val="0"/>
          <w:szCs w:val="24"/>
          <w:lang w:val="ru-RU"/>
        </w:rPr>
      </w:pPr>
      <w:r w:rsidRPr="00BF6DD9">
        <w:rPr>
          <w:bCs w:val="0"/>
          <w:szCs w:val="24"/>
          <w:lang w:val="ru-RU"/>
        </w:rPr>
        <w:t xml:space="preserve">- </w:t>
      </w:r>
      <w:r>
        <w:rPr>
          <w:bCs w:val="0"/>
          <w:szCs w:val="24"/>
          <w:lang w:val="ru-RU"/>
        </w:rPr>
        <w:t>Подача</w:t>
      </w:r>
      <w:r w:rsidRPr="003053C4">
        <w:rPr>
          <w:bCs w:val="0"/>
          <w:szCs w:val="24"/>
          <w:lang w:val="ru-RU"/>
        </w:rPr>
        <w:t xml:space="preserve"> </w:t>
      </w:r>
      <w:r>
        <w:rPr>
          <w:bCs w:val="0"/>
          <w:szCs w:val="24"/>
          <w:lang w:val="ru-RU"/>
        </w:rPr>
        <w:t>воздуха для дожигания перекрыта</w:t>
      </w:r>
    </w:p>
    <w:p w:rsidR="00762E0D" w:rsidRPr="009847CE" w:rsidRDefault="00762E0D" w:rsidP="00762E0D">
      <w:pPr>
        <w:pStyle w:val="Listaconptos2"/>
        <w:rPr>
          <w:b/>
          <w:bCs w:val="0"/>
          <w:szCs w:val="24"/>
          <w:lang w:val="ru-RU"/>
        </w:rPr>
      </w:pPr>
      <w:r w:rsidRPr="00762E0D">
        <w:rPr>
          <w:b/>
          <w:bCs w:val="0"/>
          <w:szCs w:val="24"/>
          <w:lang w:val="en-GB"/>
        </w:rPr>
        <w:t>B</w:t>
      </w:r>
      <w:r w:rsidRPr="009847CE">
        <w:rPr>
          <w:b/>
          <w:bCs w:val="0"/>
          <w:szCs w:val="24"/>
          <w:lang w:val="ru-RU"/>
        </w:rPr>
        <w:t>2</w:t>
      </w:r>
      <w:r w:rsidRPr="009847CE">
        <w:rPr>
          <w:b/>
          <w:szCs w:val="24"/>
          <w:lang w:val="ru-RU"/>
        </w:rPr>
        <w:t xml:space="preserve"> </w:t>
      </w:r>
      <w:r w:rsidR="00EA112E" w:rsidRPr="009847CE">
        <w:rPr>
          <w:szCs w:val="24"/>
          <w:lang w:val="ru-RU"/>
        </w:rPr>
        <w:t>(</w:t>
      </w:r>
      <w:r w:rsidR="00696E19">
        <w:rPr>
          <w:szCs w:val="24"/>
          <w:lang w:val="ru-RU"/>
        </w:rPr>
        <w:t xml:space="preserve">заслонка в </w:t>
      </w:r>
      <w:r w:rsidR="00696E19" w:rsidRPr="00696E19">
        <w:rPr>
          <w:b/>
          <w:bCs w:val="0"/>
          <w:szCs w:val="24"/>
          <w:lang w:val="ru-RU"/>
        </w:rPr>
        <w:t>положении</w:t>
      </w:r>
      <w:r w:rsidR="00696E19">
        <w:rPr>
          <w:szCs w:val="24"/>
          <w:lang w:val="ru-RU"/>
        </w:rPr>
        <w:t xml:space="preserve"> </w:t>
      </w:r>
      <w:r w:rsidR="00EA112E" w:rsidRPr="009847CE">
        <w:rPr>
          <w:b/>
          <w:bCs w:val="0"/>
          <w:szCs w:val="24"/>
          <w:lang w:val="ru-RU"/>
        </w:rPr>
        <w:t>2</w:t>
      </w:r>
      <w:r w:rsidR="00EA112E" w:rsidRPr="009847CE">
        <w:rPr>
          <w:szCs w:val="24"/>
          <w:lang w:val="ru-RU"/>
        </w:rPr>
        <w:t>)</w:t>
      </w:r>
    </w:p>
    <w:p w:rsidR="00762E0D" w:rsidRPr="009847CE" w:rsidRDefault="00762E0D" w:rsidP="00762E0D">
      <w:pPr>
        <w:pStyle w:val="Listaconptos2"/>
        <w:numPr>
          <w:ilvl w:val="0"/>
          <w:numId w:val="0"/>
        </w:numPr>
        <w:ind w:left="993" w:firstLine="425"/>
        <w:rPr>
          <w:bCs w:val="0"/>
          <w:szCs w:val="24"/>
          <w:lang w:val="ru-RU"/>
        </w:rPr>
      </w:pPr>
      <w:r w:rsidRPr="009847CE">
        <w:rPr>
          <w:bCs w:val="0"/>
          <w:szCs w:val="24"/>
          <w:lang w:val="ru-RU"/>
        </w:rPr>
        <w:t xml:space="preserve">- </w:t>
      </w:r>
      <w:r w:rsidR="00696E19">
        <w:rPr>
          <w:bCs w:val="0"/>
          <w:szCs w:val="24"/>
          <w:lang w:val="ru-RU"/>
        </w:rPr>
        <w:t>Подача</w:t>
      </w:r>
      <w:r w:rsidR="00696E19" w:rsidRPr="003053C4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>первичного</w:t>
      </w:r>
      <w:r w:rsidR="00696E19" w:rsidRPr="003053C4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>воздуха перекрыта</w:t>
      </w:r>
    </w:p>
    <w:p w:rsidR="00762E0D" w:rsidRPr="00696E19" w:rsidRDefault="00762E0D" w:rsidP="00762E0D">
      <w:pPr>
        <w:pStyle w:val="Listaconptos2"/>
        <w:numPr>
          <w:ilvl w:val="0"/>
          <w:numId w:val="0"/>
        </w:numPr>
        <w:ind w:left="993" w:firstLine="425"/>
        <w:rPr>
          <w:bCs w:val="0"/>
          <w:szCs w:val="24"/>
          <w:lang w:val="ru-RU"/>
        </w:rPr>
      </w:pPr>
      <w:r w:rsidRPr="00696E19">
        <w:rPr>
          <w:bCs w:val="0"/>
          <w:szCs w:val="24"/>
          <w:lang w:val="ru-RU"/>
        </w:rPr>
        <w:t xml:space="preserve">- </w:t>
      </w:r>
      <w:r w:rsidR="00696E19">
        <w:rPr>
          <w:bCs w:val="0"/>
          <w:szCs w:val="24"/>
          <w:lang w:val="ru-RU"/>
        </w:rPr>
        <w:t>Подача</w:t>
      </w:r>
      <w:r w:rsidR="00696E19" w:rsidRPr="003053C4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>вторичного</w:t>
      </w:r>
      <w:r w:rsidR="00696E19" w:rsidRPr="003053C4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>воздуха</w:t>
      </w:r>
      <w:r w:rsidR="00696E19" w:rsidRPr="00BF6DD9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 xml:space="preserve">открыта на </w:t>
      </w:r>
      <w:r w:rsidR="00EA112E" w:rsidRPr="00696E19">
        <w:rPr>
          <w:bCs w:val="0"/>
          <w:szCs w:val="24"/>
          <w:lang w:val="ru-RU"/>
        </w:rPr>
        <w:t xml:space="preserve">25% </w:t>
      </w:r>
      <w:r w:rsidRPr="00696E19">
        <w:rPr>
          <w:bCs w:val="0"/>
          <w:szCs w:val="24"/>
          <w:lang w:val="ru-RU"/>
        </w:rPr>
        <w:t>(</w:t>
      </w:r>
      <w:r w:rsidR="00696E19">
        <w:rPr>
          <w:bCs w:val="0"/>
          <w:szCs w:val="24"/>
          <w:lang w:val="ru-RU"/>
        </w:rPr>
        <w:t>чистка стекла</w:t>
      </w:r>
      <w:r w:rsidRPr="00696E19">
        <w:rPr>
          <w:bCs w:val="0"/>
          <w:szCs w:val="24"/>
          <w:lang w:val="ru-RU"/>
        </w:rPr>
        <w:t>)</w:t>
      </w:r>
    </w:p>
    <w:p w:rsidR="00762E0D" w:rsidRPr="00696E19" w:rsidRDefault="00762E0D" w:rsidP="00762E0D">
      <w:pPr>
        <w:pStyle w:val="Listaconptos2"/>
        <w:numPr>
          <w:ilvl w:val="0"/>
          <w:numId w:val="0"/>
        </w:numPr>
        <w:ind w:left="993" w:firstLine="425"/>
        <w:rPr>
          <w:bCs w:val="0"/>
          <w:szCs w:val="24"/>
          <w:lang w:val="ru-RU"/>
        </w:rPr>
      </w:pPr>
      <w:r w:rsidRPr="00696E19">
        <w:rPr>
          <w:bCs w:val="0"/>
          <w:szCs w:val="24"/>
          <w:lang w:val="ru-RU"/>
        </w:rPr>
        <w:t xml:space="preserve">- </w:t>
      </w:r>
      <w:r w:rsidR="00696E19">
        <w:rPr>
          <w:bCs w:val="0"/>
          <w:szCs w:val="24"/>
          <w:lang w:val="ru-RU"/>
        </w:rPr>
        <w:t>Подача</w:t>
      </w:r>
      <w:r w:rsidR="00696E19" w:rsidRPr="003053C4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 xml:space="preserve">воздуха для дожигания открыта на </w:t>
      </w:r>
      <w:r w:rsidR="00EA112E" w:rsidRPr="00696E19">
        <w:rPr>
          <w:bCs w:val="0"/>
          <w:szCs w:val="24"/>
          <w:lang w:val="ru-RU"/>
        </w:rPr>
        <w:t>25%</w:t>
      </w:r>
      <w:r w:rsidRPr="00696E19">
        <w:rPr>
          <w:bCs w:val="0"/>
          <w:szCs w:val="24"/>
          <w:lang w:val="ru-RU"/>
        </w:rPr>
        <w:t>.</w:t>
      </w:r>
      <w:r w:rsidR="00EA112E" w:rsidRPr="00696E19">
        <w:rPr>
          <w:bCs w:val="0"/>
          <w:szCs w:val="24"/>
          <w:lang w:val="ru-RU"/>
        </w:rPr>
        <w:t xml:space="preserve"> </w:t>
      </w:r>
    </w:p>
    <w:p w:rsidR="00CB0772" w:rsidRPr="009847CE" w:rsidRDefault="00CB0772" w:rsidP="00CB0772">
      <w:pPr>
        <w:pStyle w:val="Listaconptos2"/>
        <w:rPr>
          <w:b/>
          <w:bCs w:val="0"/>
          <w:szCs w:val="24"/>
          <w:lang w:val="ru-RU"/>
        </w:rPr>
      </w:pPr>
      <w:r w:rsidRPr="00762E0D">
        <w:rPr>
          <w:b/>
          <w:bCs w:val="0"/>
          <w:szCs w:val="24"/>
          <w:lang w:val="en-GB"/>
        </w:rPr>
        <w:t>B</w:t>
      </w:r>
      <w:r w:rsidR="00B01FE5" w:rsidRPr="009847CE">
        <w:rPr>
          <w:b/>
          <w:bCs w:val="0"/>
          <w:szCs w:val="24"/>
          <w:lang w:val="ru-RU"/>
        </w:rPr>
        <w:t>3</w:t>
      </w:r>
      <w:r w:rsidRPr="009847CE">
        <w:rPr>
          <w:szCs w:val="24"/>
          <w:lang w:val="ru-RU"/>
        </w:rPr>
        <w:t xml:space="preserve"> (</w:t>
      </w:r>
      <w:r w:rsidR="00696E19">
        <w:rPr>
          <w:szCs w:val="24"/>
          <w:lang w:val="ru-RU"/>
        </w:rPr>
        <w:t xml:space="preserve">заслонка в </w:t>
      </w:r>
      <w:r w:rsidR="00696E19" w:rsidRPr="00696E19">
        <w:rPr>
          <w:b/>
          <w:bCs w:val="0"/>
          <w:szCs w:val="24"/>
          <w:lang w:val="ru-RU"/>
        </w:rPr>
        <w:t>положении</w:t>
      </w:r>
      <w:r w:rsidR="00696E19">
        <w:rPr>
          <w:szCs w:val="24"/>
          <w:lang w:val="ru-RU"/>
        </w:rPr>
        <w:t xml:space="preserve"> </w:t>
      </w:r>
      <w:r w:rsidR="00B01FE5" w:rsidRPr="009847CE">
        <w:rPr>
          <w:b/>
          <w:bCs w:val="0"/>
          <w:szCs w:val="24"/>
          <w:lang w:val="ru-RU"/>
        </w:rPr>
        <w:t>3</w:t>
      </w:r>
      <w:r w:rsidRPr="009847CE">
        <w:rPr>
          <w:szCs w:val="24"/>
          <w:lang w:val="ru-RU"/>
        </w:rPr>
        <w:t>)</w:t>
      </w:r>
    </w:p>
    <w:p w:rsidR="00CB0772" w:rsidRPr="009847CE" w:rsidRDefault="00CB0772" w:rsidP="00CB0772">
      <w:pPr>
        <w:pStyle w:val="Listaconptos2"/>
        <w:numPr>
          <w:ilvl w:val="0"/>
          <w:numId w:val="0"/>
        </w:numPr>
        <w:ind w:left="993" w:firstLine="425"/>
        <w:rPr>
          <w:bCs w:val="0"/>
          <w:szCs w:val="24"/>
          <w:lang w:val="ru-RU"/>
        </w:rPr>
      </w:pPr>
      <w:r w:rsidRPr="009847CE">
        <w:rPr>
          <w:bCs w:val="0"/>
          <w:szCs w:val="24"/>
          <w:lang w:val="ru-RU"/>
        </w:rPr>
        <w:t xml:space="preserve">- </w:t>
      </w:r>
      <w:r w:rsidR="00696E19">
        <w:rPr>
          <w:bCs w:val="0"/>
          <w:szCs w:val="24"/>
          <w:lang w:val="ru-RU"/>
        </w:rPr>
        <w:t>Подача</w:t>
      </w:r>
      <w:r w:rsidR="00696E19" w:rsidRPr="003053C4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>первичного</w:t>
      </w:r>
      <w:r w:rsidR="00696E19" w:rsidRPr="003053C4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>воздуха перекрыта</w:t>
      </w:r>
    </w:p>
    <w:p w:rsidR="00B01FE5" w:rsidRPr="00696E19" w:rsidRDefault="00CB0772" w:rsidP="00B01FE5">
      <w:pPr>
        <w:pStyle w:val="Listaconptos2"/>
        <w:numPr>
          <w:ilvl w:val="0"/>
          <w:numId w:val="0"/>
        </w:numPr>
        <w:ind w:left="993" w:firstLine="425"/>
        <w:rPr>
          <w:bCs w:val="0"/>
          <w:szCs w:val="24"/>
          <w:lang w:val="ru-RU"/>
        </w:rPr>
      </w:pPr>
      <w:r w:rsidRPr="00696E19">
        <w:rPr>
          <w:bCs w:val="0"/>
          <w:szCs w:val="24"/>
          <w:lang w:val="ru-RU"/>
        </w:rPr>
        <w:t xml:space="preserve">- </w:t>
      </w:r>
      <w:r w:rsidR="00696E19">
        <w:rPr>
          <w:bCs w:val="0"/>
          <w:szCs w:val="24"/>
          <w:lang w:val="ru-RU"/>
        </w:rPr>
        <w:t>Подача</w:t>
      </w:r>
      <w:r w:rsidR="00696E19" w:rsidRPr="003053C4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>вторичного</w:t>
      </w:r>
      <w:r w:rsidR="00696E19" w:rsidRPr="003053C4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>воздуха</w:t>
      </w:r>
      <w:r w:rsidR="00696E19" w:rsidRPr="00BF6DD9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 xml:space="preserve">открыта на </w:t>
      </w:r>
      <w:r w:rsidR="00B01FE5" w:rsidRPr="00696E19">
        <w:rPr>
          <w:bCs w:val="0"/>
          <w:szCs w:val="24"/>
          <w:lang w:val="ru-RU"/>
        </w:rPr>
        <w:t>50%</w:t>
      </w:r>
    </w:p>
    <w:p w:rsidR="00B01FE5" w:rsidRPr="00696E19" w:rsidRDefault="00B01FE5" w:rsidP="00B01FE5">
      <w:pPr>
        <w:pStyle w:val="Listaconptos2"/>
        <w:numPr>
          <w:ilvl w:val="0"/>
          <w:numId w:val="0"/>
        </w:numPr>
        <w:ind w:left="993" w:firstLine="425"/>
        <w:rPr>
          <w:bCs w:val="0"/>
          <w:szCs w:val="24"/>
          <w:lang w:val="ru-RU"/>
        </w:rPr>
      </w:pPr>
      <w:r w:rsidRPr="00696E19">
        <w:rPr>
          <w:bCs w:val="0"/>
          <w:szCs w:val="24"/>
          <w:lang w:val="ru-RU"/>
        </w:rPr>
        <w:t xml:space="preserve">- </w:t>
      </w:r>
      <w:r w:rsidR="00696E19">
        <w:rPr>
          <w:bCs w:val="0"/>
          <w:szCs w:val="24"/>
          <w:lang w:val="ru-RU"/>
        </w:rPr>
        <w:t>Подача</w:t>
      </w:r>
      <w:r w:rsidR="00696E19" w:rsidRPr="003053C4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 xml:space="preserve">воздуха для дожигания открыта на </w:t>
      </w:r>
      <w:r w:rsidRPr="00696E19">
        <w:rPr>
          <w:bCs w:val="0"/>
          <w:szCs w:val="24"/>
          <w:lang w:val="ru-RU"/>
        </w:rPr>
        <w:t>50%.</w:t>
      </w:r>
    </w:p>
    <w:p w:rsidR="00B01FE5" w:rsidRPr="009847CE" w:rsidRDefault="00B01FE5" w:rsidP="00B01FE5">
      <w:pPr>
        <w:pStyle w:val="Listaconptos2"/>
        <w:rPr>
          <w:b/>
          <w:bCs w:val="0"/>
          <w:szCs w:val="24"/>
          <w:lang w:val="ru-RU"/>
        </w:rPr>
      </w:pPr>
      <w:r w:rsidRPr="00762E0D">
        <w:rPr>
          <w:b/>
          <w:bCs w:val="0"/>
          <w:szCs w:val="24"/>
          <w:lang w:val="en-GB"/>
        </w:rPr>
        <w:t>B</w:t>
      </w:r>
      <w:r w:rsidRPr="009847CE">
        <w:rPr>
          <w:b/>
          <w:bCs w:val="0"/>
          <w:szCs w:val="24"/>
          <w:lang w:val="ru-RU"/>
        </w:rPr>
        <w:t>4</w:t>
      </w:r>
      <w:r w:rsidRPr="009847CE">
        <w:rPr>
          <w:szCs w:val="24"/>
          <w:lang w:val="ru-RU"/>
        </w:rPr>
        <w:t xml:space="preserve"> (</w:t>
      </w:r>
      <w:r w:rsidR="00696E19">
        <w:rPr>
          <w:szCs w:val="24"/>
          <w:lang w:val="ru-RU"/>
        </w:rPr>
        <w:t xml:space="preserve">заслонка в </w:t>
      </w:r>
      <w:r w:rsidR="00696E19" w:rsidRPr="00696E19">
        <w:rPr>
          <w:b/>
          <w:bCs w:val="0"/>
          <w:szCs w:val="24"/>
          <w:lang w:val="ru-RU"/>
        </w:rPr>
        <w:t>положении</w:t>
      </w:r>
      <w:r w:rsidR="00696E19">
        <w:rPr>
          <w:szCs w:val="24"/>
          <w:lang w:val="ru-RU"/>
        </w:rPr>
        <w:t xml:space="preserve"> </w:t>
      </w:r>
      <w:r w:rsidRPr="009847CE">
        <w:rPr>
          <w:b/>
          <w:bCs w:val="0"/>
          <w:szCs w:val="24"/>
          <w:lang w:val="ru-RU"/>
        </w:rPr>
        <w:t>4</w:t>
      </w:r>
      <w:r w:rsidRPr="009847CE">
        <w:rPr>
          <w:szCs w:val="24"/>
          <w:lang w:val="ru-RU"/>
        </w:rPr>
        <w:t>)</w:t>
      </w:r>
    </w:p>
    <w:p w:rsidR="00B01FE5" w:rsidRPr="009847CE" w:rsidRDefault="00B01FE5" w:rsidP="00B01FE5">
      <w:pPr>
        <w:pStyle w:val="Listaconptos2"/>
        <w:numPr>
          <w:ilvl w:val="0"/>
          <w:numId w:val="0"/>
        </w:numPr>
        <w:ind w:left="993" w:firstLine="425"/>
        <w:rPr>
          <w:bCs w:val="0"/>
          <w:szCs w:val="24"/>
          <w:lang w:val="ru-RU"/>
        </w:rPr>
      </w:pPr>
      <w:r w:rsidRPr="009847CE">
        <w:rPr>
          <w:bCs w:val="0"/>
          <w:szCs w:val="24"/>
          <w:lang w:val="ru-RU"/>
        </w:rPr>
        <w:t xml:space="preserve">- </w:t>
      </w:r>
      <w:r w:rsidR="00696E19">
        <w:rPr>
          <w:bCs w:val="0"/>
          <w:szCs w:val="24"/>
          <w:lang w:val="ru-RU"/>
        </w:rPr>
        <w:t>Подача</w:t>
      </w:r>
      <w:r w:rsidR="00696E19" w:rsidRPr="003053C4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>первичного</w:t>
      </w:r>
      <w:r w:rsidR="00696E19" w:rsidRPr="003053C4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>воздуха перекрыта</w:t>
      </w:r>
    </w:p>
    <w:p w:rsidR="00B01FE5" w:rsidRPr="00696E19" w:rsidRDefault="00B01FE5" w:rsidP="00B01FE5">
      <w:pPr>
        <w:pStyle w:val="Listaconptos2"/>
        <w:numPr>
          <w:ilvl w:val="0"/>
          <w:numId w:val="0"/>
        </w:numPr>
        <w:ind w:left="993" w:firstLine="425"/>
        <w:rPr>
          <w:bCs w:val="0"/>
          <w:szCs w:val="24"/>
          <w:lang w:val="ru-RU"/>
        </w:rPr>
      </w:pPr>
      <w:r w:rsidRPr="00696E19">
        <w:rPr>
          <w:bCs w:val="0"/>
          <w:szCs w:val="24"/>
          <w:lang w:val="ru-RU"/>
        </w:rPr>
        <w:t xml:space="preserve">- </w:t>
      </w:r>
      <w:r w:rsidR="00696E19">
        <w:rPr>
          <w:bCs w:val="0"/>
          <w:szCs w:val="24"/>
          <w:lang w:val="ru-RU"/>
        </w:rPr>
        <w:t>Подача</w:t>
      </w:r>
      <w:r w:rsidR="00696E19" w:rsidRPr="003053C4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>вторичного</w:t>
      </w:r>
      <w:r w:rsidR="00696E19" w:rsidRPr="003053C4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>воздуха</w:t>
      </w:r>
      <w:r w:rsidR="00696E19" w:rsidRPr="00BF6DD9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 xml:space="preserve">открыта на </w:t>
      </w:r>
      <w:r w:rsidRPr="00696E19">
        <w:rPr>
          <w:bCs w:val="0"/>
          <w:szCs w:val="24"/>
          <w:lang w:val="ru-RU"/>
        </w:rPr>
        <w:t>75%</w:t>
      </w:r>
    </w:p>
    <w:p w:rsidR="00B01FE5" w:rsidRPr="00696E19" w:rsidRDefault="00B01FE5" w:rsidP="00B01FE5">
      <w:pPr>
        <w:pStyle w:val="Listaconptos2"/>
        <w:numPr>
          <w:ilvl w:val="0"/>
          <w:numId w:val="0"/>
        </w:numPr>
        <w:ind w:left="993" w:firstLine="425"/>
        <w:rPr>
          <w:bCs w:val="0"/>
          <w:szCs w:val="24"/>
          <w:lang w:val="ru-RU"/>
        </w:rPr>
      </w:pPr>
      <w:r w:rsidRPr="00696E19">
        <w:rPr>
          <w:bCs w:val="0"/>
          <w:szCs w:val="24"/>
          <w:lang w:val="ru-RU"/>
        </w:rPr>
        <w:t xml:space="preserve">- </w:t>
      </w:r>
      <w:r w:rsidR="00696E19">
        <w:rPr>
          <w:bCs w:val="0"/>
          <w:szCs w:val="24"/>
          <w:lang w:val="ru-RU"/>
        </w:rPr>
        <w:t>Подача</w:t>
      </w:r>
      <w:r w:rsidR="00696E19" w:rsidRPr="003053C4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 xml:space="preserve">воздуха для дожигания открыта на </w:t>
      </w:r>
      <w:r w:rsidRPr="00696E19">
        <w:rPr>
          <w:bCs w:val="0"/>
          <w:szCs w:val="24"/>
          <w:lang w:val="ru-RU"/>
        </w:rPr>
        <w:t>75%.</w:t>
      </w:r>
    </w:p>
    <w:p w:rsidR="00B01FE5" w:rsidRPr="009847CE" w:rsidRDefault="00B01FE5" w:rsidP="00B01FE5">
      <w:pPr>
        <w:pStyle w:val="Listaconptos2"/>
        <w:rPr>
          <w:b/>
          <w:bCs w:val="0"/>
          <w:szCs w:val="24"/>
          <w:lang w:val="ru-RU"/>
        </w:rPr>
      </w:pPr>
      <w:r w:rsidRPr="00762E0D">
        <w:rPr>
          <w:b/>
          <w:bCs w:val="0"/>
          <w:szCs w:val="24"/>
          <w:lang w:val="en-GB"/>
        </w:rPr>
        <w:t>B</w:t>
      </w:r>
      <w:r w:rsidRPr="009847CE">
        <w:rPr>
          <w:b/>
          <w:bCs w:val="0"/>
          <w:szCs w:val="24"/>
          <w:lang w:val="ru-RU"/>
        </w:rPr>
        <w:t>5</w:t>
      </w:r>
      <w:r w:rsidRPr="009847CE">
        <w:rPr>
          <w:szCs w:val="24"/>
          <w:lang w:val="ru-RU"/>
        </w:rPr>
        <w:t xml:space="preserve"> (</w:t>
      </w:r>
      <w:r w:rsidR="00696E19">
        <w:rPr>
          <w:szCs w:val="24"/>
          <w:lang w:val="ru-RU"/>
        </w:rPr>
        <w:t xml:space="preserve">заслонка в </w:t>
      </w:r>
      <w:r w:rsidR="00696E19" w:rsidRPr="00696E19">
        <w:rPr>
          <w:b/>
          <w:bCs w:val="0"/>
          <w:szCs w:val="24"/>
          <w:lang w:val="ru-RU"/>
        </w:rPr>
        <w:t>положении</w:t>
      </w:r>
      <w:r w:rsidR="00696E19">
        <w:rPr>
          <w:szCs w:val="24"/>
          <w:lang w:val="ru-RU"/>
        </w:rPr>
        <w:t xml:space="preserve"> </w:t>
      </w:r>
      <w:r w:rsidRPr="009847CE">
        <w:rPr>
          <w:b/>
          <w:bCs w:val="0"/>
          <w:szCs w:val="24"/>
          <w:lang w:val="ru-RU"/>
        </w:rPr>
        <w:t>5</w:t>
      </w:r>
      <w:r w:rsidRPr="009847CE">
        <w:rPr>
          <w:szCs w:val="24"/>
          <w:lang w:val="ru-RU"/>
        </w:rPr>
        <w:t>)</w:t>
      </w:r>
    </w:p>
    <w:p w:rsidR="00B01FE5" w:rsidRPr="00696E19" w:rsidRDefault="00B01FE5" w:rsidP="00B01FE5">
      <w:pPr>
        <w:pStyle w:val="Listaconptos2"/>
        <w:numPr>
          <w:ilvl w:val="0"/>
          <w:numId w:val="0"/>
        </w:numPr>
        <w:ind w:left="993" w:firstLine="425"/>
        <w:rPr>
          <w:bCs w:val="0"/>
          <w:szCs w:val="24"/>
          <w:lang w:val="ru-RU"/>
        </w:rPr>
      </w:pPr>
      <w:r w:rsidRPr="00696E19">
        <w:rPr>
          <w:bCs w:val="0"/>
          <w:szCs w:val="24"/>
          <w:lang w:val="ru-RU"/>
        </w:rPr>
        <w:t xml:space="preserve">- </w:t>
      </w:r>
      <w:r w:rsidR="00696E19">
        <w:rPr>
          <w:bCs w:val="0"/>
          <w:szCs w:val="24"/>
          <w:lang w:val="ru-RU"/>
        </w:rPr>
        <w:t>Подача</w:t>
      </w:r>
      <w:r w:rsidR="00696E19" w:rsidRPr="003053C4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>первичного</w:t>
      </w:r>
      <w:r w:rsidR="00696E19" w:rsidRPr="003053C4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 xml:space="preserve">воздуха открыта на </w:t>
      </w:r>
      <w:r w:rsidR="00A953CC" w:rsidRPr="00696E19">
        <w:rPr>
          <w:bCs w:val="0"/>
          <w:szCs w:val="24"/>
          <w:lang w:val="ru-RU"/>
        </w:rPr>
        <w:t>100%</w:t>
      </w:r>
    </w:p>
    <w:p w:rsidR="00B01FE5" w:rsidRPr="00696E19" w:rsidRDefault="00B01FE5" w:rsidP="00B01FE5">
      <w:pPr>
        <w:pStyle w:val="Listaconptos2"/>
        <w:numPr>
          <w:ilvl w:val="0"/>
          <w:numId w:val="0"/>
        </w:numPr>
        <w:ind w:left="993" w:firstLine="425"/>
        <w:rPr>
          <w:bCs w:val="0"/>
          <w:szCs w:val="24"/>
          <w:lang w:val="ru-RU"/>
        </w:rPr>
      </w:pPr>
      <w:r w:rsidRPr="00696E19">
        <w:rPr>
          <w:bCs w:val="0"/>
          <w:szCs w:val="24"/>
          <w:lang w:val="ru-RU"/>
        </w:rPr>
        <w:t xml:space="preserve">- </w:t>
      </w:r>
      <w:r w:rsidR="00696E19">
        <w:rPr>
          <w:bCs w:val="0"/>
          <w:szCs w:val="24"/>
          <w:lang w:val="ru-RU"/>
        </w:rPr>
        <w:t>Подача</w:t>
      </w:r>
      <w:r w:rsidR="00696E19" w:rsidRPr="003053C4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>вторичного</w:t>
      </w:r>
      <w:r w:rsidR="00696E19" w:rsidRPr="003053C4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>воздуха</w:t>
      </w:r>
      <w:r w:rsidR="00696E19" w:rsidRPr="00BF6DD9">
        <w:rPr>
          <w:bCs w:val="0"/>
          <w:szCs w:val="24"/>
          <w:lang w:val="ru-RU"/>
        </w:rPr>
        <w:t xml:space="preserve"> </w:t>
      </w:r>
      <w:r>
        <w:rPr>
          <w:bCs w:val="0"/>
          <w:szCs w:val="24"/>
          <w:lang w:val="en-GB"/>
        </w:rPr>
        <w:t>open</w:t>
      </w:r>
      <w:r w:rsidRPr="00696E19">
        <w:rPr>
          <w:bCs w:val="0"/>
          <w:szCs w:val="24"/>
          <w:lang w:val="ru-RU"/>
        </w:rPr>
        <w:t xml:space="preserve"> </w:t>
      </w:r>
      <w:r w:rsidRPr="00EA112E">
        <w:rPr>
          <w:bCs w:val="0"/>
          <w:szCs w:val="24"/>
          <w:lang w:val="en-GB"/>
        </w:rPr>
        <w:t>by</w:t>
      </w:r>
      <w:r w:rsidRPr="00696E19">
        <w:rPr>
          <w:bCs w:val="0"/>
          <w:szCs w:val="24"/>
          <w:lang w:val="ru-RU"/>
        </w:rPr>
        <w:t xml:space="preserve"> </w:t>
      </w:r>
      <w:r w:rsidR="00A953CC" w:rsidRPr="00696E19">
        <w:rPr>
          <w:bCs w:val="0"/>
          <w:szCs w:val="24"/>
          <w:lang w:val="ru-RU"/>
        </w:rPr>
        <w:t>100</w:t>
      </w:r>
      <w:r w:rsidRPr="00696E19">
        <w:rPr>
          <w:bCs w:val="0"/>
          <w:szCs w:val="24"/>
          <w:lang w:val="ru-RU"/>
        </w:rPr>
        <w:t>%</w:t>
      </w:r>
    </w:p>
    <w:p w:rsidR="00B01FE5" w:rsidRPr="00696E19" w:rsidRDefault="00B01FE5" w:rsidP="00B01FE5">
      <w:pPr>
        <w:pStyle w:val="Listaconptos2"/>
        <w:numPr>
          <w:ilvl w:val="0"/>
          <w:numId w:val="0"/>
        </w:numPr>
        <w:ind w:left="993" w:firstLine="425"/>
        <w:rPr>
          <w:bCs w:val="0"/>
          <w:szCs w:val="24"/>
          <w:lang w:val="ru-RU"/>
        </w:rPr>
      </w:pPr>
      <w:r w:rsidRPr="00696E19">
        <w:rPr>
          <w:bCs w:val="0"/>
          <w:szCs w:val="24"/>
          <w:lang w:val="ru-RU"/>
        </w:rPr>
        <w:t xml:space="preserve">- </w:t>
      </w:r>
      <w:r w:rsidR="00696E19">
        <w:rPr>
          <w:bCs w:val="0"/>
          <w:szCs w:val="24"/>
          <w:lang w:val="ru-RU"/>
        </w:rPr>
        <w:t>Подача</w:t>
      </w:r>
      <w:r w:rsidR="00696E19" w:rsidRPr="003053C4">
        <w:rPr>
          <w:bCs w:val="0"/>
          <w:szCs w:val="24"/>
          <w:lang w:val="ru-RU"/>
        </w:rPr>
        <w:t xml:space="preserve"> </w:t>
      </w:r>
      <w:r w:rsidR="00696E19">
        <w:rPr>
          <w:bCs w:val="0"/>
          <w:szCs w:val="24"/>
          <w:lang w:val="ru-RU"/>
        </w:rPr>
        <w:t xml:space="preserve">воздуха для дожигания </w:t>
      </w:r>
      <w:r>
        <w:rPr>
          <w:bCs w:val="0"/>
          <w:szCs w:val="24"/>
          <w:lang w:val="en-GB"/>
        </w:rPr>
        <w:t>open</w:t>
      </w:r>
      <w:r w:rsidRPr="00696E19">
        <w:rPr>
          <w:bCs w:val="0"/>
          <w:szCs w:val="24"/>
          <w:lang w:val="ru-RU"/>
        </w:rPr>
        <w:t xml:space="preserve"> </w:t>
      </w:r>
      <w:r w:rsidRPr="00EA112E">
        <w:rPr>
          <w:bCs w:val="0"/>
          <w:szCs w:val="24"/>
          <w:lang w:val="en-GB"/>
        </w:rPr>
        <w:t>by</w:t>
      </w:r>
      <w:r w:rsidRPr="00696E19">
        <w:rPr>
          <w:bCs w:val="0"/>
          <w:szCs w:val="24"/>
          <w:lang w:val="ru-RU"/>
        </w:rPr>
        <w:t xml:space="preserve"> </w:t>
      </w:r>
      <w:r w:rsidR="00A953CC" w:rsidRPr="00696E19">
        <w:rPr>
          <w:bCs w:val="0"/>
          <w:szCs w:val="24"/>
          <w:lang w:val="ru-RU"/>
        </w:rPr>
        <w:t>100</w:t>
      </w:r>
      <w:r w:rsidRPr="00696E19">
        <w:rPr>
          <w:bCs w:val="0"/>
          <w:szCs w:val="24"/>
          <w:lang w:val="ru-RU"/>
        </w:rPr>
        <w:t>%.</w:t>
      </w:r>
    </w:p>
    <w:p w:rsidR="00814BB3" w:rsidRPr="00696E19" w:rsidRDefault="00B01FE5" w:rsidP="00B01FE5">
      <w:pPr>
        <w:pStyle w:val="Listaconptos2"/>
        <w:numPr>
          <w:ilvl w:val="0"/>
          <w:numId w:val="0"/>
        </w:numPr>
        <w:ind w:left="993" w:firstLine="425"/>
        <w:rPr>
          <w:highlight w:val="yellow"/>
          <w:lang w:val="ru-RU"/>
        </w:rPr>
      </w:pPr>
      <w:r w:rsidRPr="00696E19">
        <w:rPr>
          <w:bCs w:val="0"/>
          <w:szCs w:val="24"/>
          <w:lang w:val="ru-RU"/>
        </w:rPr>
        <w:t xml:space="preserve"> </w:t>
      </w:r>
      <w:r w:rsidR="006D5DDC" w:rsidRPr="00696E19">
        <w:rPr>
          <w:noProof/>
          <w:lang w:val="ru-RU" w:eastAsia="es-ES"/>
        </w:rPr>
        <w:t xml:space="preserve"> </w:t>
      </w:r>
      <w:r w:rsidR="006D5DDC" w:rsidRPr="00696E19">
        <w:rPr>
          <w:noProof/>
          <w:bdr w:val="single" w:sz="4" w:space="0" w:color="auto"/>
          <w:lang w:val="ru-RU" w:eastAsia="es-ES"/>
        </w:rPr>
        <w:t xml:space="preserve"> </w:t>
      </w:r>
    </w:p>
    <w:p w:rsidR="00BC2A94" w:rsidRPr="00696E19" w:rsidRDefault="00BC2A94" w:rsidP="00BC2A94">
      <w:pPr>
        <w:rPr>
          <w:highlight w:val="yellow"/>
          <w:lang w:val="ru-RU"/>
        </w:rPr>
        <w:sectPr w:rsidR="00BC2A94" w:rsidRPr="00696E19" w:rsidSect="006D5DDC">
          <w:type w:val="continuous"/>
          <w:pgSz w:w="11906" w:h="16838"/>
          <w:pgMar w:top="2268" w:right="1701" w:bottom="1134" w:left="1701" w:header="709" w:footer="709" w:gutter="0"/>
          <w:cols w:space="708"/>
          <w:docGrid w:linePitch="360"/>
        </w:sectPr>
      </w:pPr>
    </w:p>
    <w:p w:rsidR="00A54901" w:rsidRPr="00182EB7" w:rsidRDefault="00696E19" w:rsidP="00A54901">
      <w:pPr>
        <w:pStyle w:val="2"/>
        <w:rPr>
          <w:lang w:val="en-GB"/>
        </w:rPr>
      </w:pPr>
      <w:bookmarkStart w:id="11" w:name="_Toc119999601"/>
      <w:bookmarkStart w:id="12" w:name="_Toc326853281"/>
      <w:r w:rsidRPr="008333C5">
        <w:rPr>
          <w:lang w:val="ru-RU"/>
        </w:rPr>
        <w:lastRenderedPageBreak/>
        <w:t>Розжиг</w:t>
      </w:r>
      <w:r w:rsidRPr="00182EB7">
        <w:rPr>
          <w:lang w:val="en-GB"/>
        </w:rPr>
        <w:t xml:space="preserve"> </w:t>
      </w:r>
      <w:bookmarkEnd w:id="11"/>
    </w:p>
    <w:bookmarkEnd w:id="12"/>
    <w:p w:rsidR="00696E19" w:rsidRPr="008333C5" w:rsidRDefault="00696E19" w:rsidP="00696E19">
      <w:pPr>
        <w:rPr>
          <w:lang w:val="ru-RU"/>
        </w:rPr>
      </w:pPr>
      <w:r w:rsidRPr="008333C5">
        <w:rPr>
          <w:lang w:val="ru-RU"/>
        </w:rPr>
        <w:t xml:space="preserve">Использование прибора в теплую погоду (теплые дни, рано утром в солнечные дни) может привести к проблемам с розжигом и </w:t>
      </w:r>
      <w:r w:rsidR="008D2E64">
        <w:rPr>
          <w:lang w:val="ru-RU"/>
        </w:rPr>
        <w:t>тягой</w:t>
      </w:r>
      <w:r w:rsidRPr="008333C5">
        <w:rPr>
          <w:lang w:val="ru-RU"/>
        </w:rPr>
        <w:t>.</w:t>
      </w:r>
    </w:p>
    <w:p w:rsidR="00696E19" w:rsidRPr="008333C5" w:rsidRDefault="00696E19" w:rsidP="00696E19">
      <w:pPr>
        <w:rPr>
          <w:lang w:val="ru-RU"/>
        </w:rPr>
      </w:pPr>
      <w:r w:rsidRPr="008333C5">
        <w:rPr>
          <w:lang w:val="ru-RU"/>
        </w:rPr>
        <w:t xml:space="preserve">Определенные погодные условия, такие как туман, </w:t>
      </w:r>
      <w:r>
        <w:rPr>
          <w:lang w:val="ru-RU"/>
        </w:rPr>
        <w:t>обледенение</w:t>
      </w:r>
      <w:r w:rsidRPr="008333C5">
        <w:rPr>
          <w:lang w:val="ru-RU"/>
        </w:rPr>
        <w:t>, попадание влаги в дымоход и пр., могут препятствовать оптимально</w:t>
      </w:r>
      <w:r w:rsidR="00DF150B">
        <w:rPr>
          <w:lang w:val="ru-RU"/>
        </w:rPr>
        <w:t>й тяге</w:t>
      </w:r>
      <w:r w:rsidRPr="008333C5">
        <w:rPr>
          <w:lang w:val="ru-RU"/>
        </w:rPr>
        <w:t xml:space="preserve"> в дымоходе и привести к </w:t>
      </w:r>
      <w:bookmarkStart w:id="13" w:name="_Hlk139972505"/>
      <w:r>
        <w:rPr>
          <w:lang w:val="ru-RU"/>
        </w:rPr>
        <w:t>угасанию огня</w:t>
      </w:r>
      <w:bookmarkEnd w:id="13"/>
      <w:r w:rsidRPr="008333C5">
        <w:rPr>
          <w:lang w:val="ru-RU"/>
        </w:rPr>
        <w:t>.</w:t>
      </w:r>
    </w:p>
    <w:p w:rsidR="00A54901" w:rsidRPr="00696E19" w:rsidRDefault="00696E19" w:rsidP="00A54901">
      <w:pPr>
        <w:rPr>
          <w:szCs w:val="24"/>
          <w:lang w:val="ru-RU"/>
        </w:rPr>
      </w:pPr>
      <w:r w:rsidRPr="008333C5">
        <w:rPr>
          <w:lang w:val="ru-RU"/>
        </w:rPr>
        <w:t>Для эффективного розжига прибора выполните следующие действия</w:t>
      </w:r>
      <w:r w:rsidRPr="00BF6DD9">
        <w:rPr>
          <w:szCs w:val="24"/>
          <w:lang w:val="ru-RU"/>
        </w:rPr>
        <w:t>:</w:t>
      </w:r>
    </w:p>
    <w:p w:rsidR="00D20F3B" w:rsidRPr="00696E19" w:rsidRDefault="00696E19" w:rsidP="00696E19">
      <w:pPr>
        <w:pStyle w:val="Listaconpuntos"/>
        <w:numPr>
          <w:ilvl w:val="0"/>
          <w:numId w:val="3"/>
        </w:numPr>
        <w:ind w:left="284" w:hanging="284"/>
        <w:rPr>
          <w:szCs w:val="24"/>
          <w:lang w:val="ru-RU"/>
        </w:rPr>
      </w:pPr>
      <w:r w:rsidRPr="008333C5">
        <w:rPr>
          <w:lang w:val="ru-RU"/>
        </w:rPr>
        <w:t>Откройте</w:t>
      </w:r>
      <w:r w:rsidRPr="00696E19">
        <w:rPr>
          <w:lang w:val="ru-RU"/>
        </w:rPr>
        <w:t xml:space="preserve"> </w:t>
      </w:r>
      <w:r w:rsidRPr="008333C5">
        <w:rPr>
          <w:lang w:val="ru-RU"/>
        </w:rPr>
        <w:t>дверц</w:t>
      </w:r>
      <w:r>
        <w:rPr>
          <w:lang w:val="ru-RU"/>
        </w:rPr>
        <w:t>у</w:t>
      </w:r>
      <w:r w:rsidRPr="00696E19">
        <w:rPr>
          <w:lang w:val="ru-RU"/>
        </w:rPr>
        <w:t xml:space="preserve"> </w:t>
      </w:r>
      <w:r w:rsidRPr="008333C5">
        <w:rPr>
          <w:lang w:val="ru-RU"/>
        </w:rPr>
        <w:t>топки</w:t>
      </w:r>
      <w:r w:rsidRPr="00696E19">
        <w:rPr>
          <w:lang w:val="ru-RU"/>
        </w:rPr>
        <w:t xml:space="preserve"> </w:t>
      </w:r>
      <w:r w:rsidRPr="008333C5">
        <w:rPr>
          <w:lang w:val="ru-RU"/>
        </w:rPr>
        <w:t>и</w:t>
      </w:r>
      <w:r w:rsidRPr="00696E19">
        <w:rPr>
          <w:lang w:val="ru-RU"/>
        </w:rPr>
        <w:t xml:space="preserve"> </w:t>
      </w:r>
      <w:r w:rsidRPr="008333C5">
        <w:rPr>
          <w:lang w:val="ru-RU"/>
        </w:rPr>
        <w:t>полностью</w:t>
      </w:r>
      <w:r w:rsidRPr="00696E19">
        <w:rPr>
          <w:lang w:val="ru-RU"/>
        </w:rPr>
        <w:t xml:space="preserve"> </w:t>
      </w:r>
      <w:r w:rsidRPr="008333C5">
        <w:rPr>
          <w:lang w:val="ru-RU"/>
        </w:rPr>
        <w:t>откройте</w:t>
      </w:r>
      <w:r w:rsidRPr="00696E19">
        <w:rPr>
          <w:lang w:val="ru-RU"/>
        </w:rPr>
        <w:t xml:space="preserve"> </w:t>
      </w:r>
      <w:r w:rsidRPr="008333C5">
        <w:rPr>
          <w:lang w:val="ru-RU"/>
        </w:rPr>
        <w:t>все</w:t>
      </w:r>
      <w:r w:rsidRPr="00696E19">
        <w:rPr>
          <w:lang w:val="ru-RU"/>
        </w:rPr>
        <w:t xml:space="preserve"> </w:t>
      </w:r>
      <w:r w:rsidRPr="008333C5">
        <w:rPr>
          <w:lang w:val="ru-RU"/>
        </w:rPr>
        <w:t>ее</w:t>
      </w:r>
      <w:r w:rsidRPr="00696E19">
        <w:rPr>
          <w:lang w:val="ru-RU"/>
        </w:rPr>
        <w:t xml:space="preserve"> </w:t>
      </w:r>
      <w:r w:rsidRPr="008333C5">
        <w:rPr>
          <w:lang w:val="ru-RU"/>
        </w:rPr>
        <w:t>воздухозаборные</w:t>
      </w:r>
      <w:r w:rsidRPr="00696E19">
        <w:rPr>
          <w:lang w:val="ru-RU"/>
        </w:rPr>
        <w:t xml:space="preserve"> </w:t>
      </w:r>
      <w:r w:rsidRPr="008333C5">
        <w:rPr>
          <w:lang w:val="ru-RU"/>
        </w:rPr>
        <w:t>заслонки</w:t>
      </w:r>
      <w:r w:rsidR="00D20F3B" w:rsidRPr="00696E19">
        <w:rPr>
          <w:szCs w:val="24"/>
          <w:lang w:val="ru-RU"/>
        </w:rPr>
        <w:t>.</w:t>
      </w:r>
    </w:p>
    <w:p w:rsidR="00696E19" w:rsidRPr="008333C5" w:rsidRDefault="00696E19" w:rsidP="00696E19">
      <w:pPr>
        <w:pStyle w:val="Listaconpuntos"/>
        <w:numPr>
          <w:ilvl w:val="0"/>
          <w:numId w:val="3"/>
        </w:numPr>
        <w:ind w:left="284" w:hanging="284"/>
        <w:rPr>
          <w:lang w:val="ru-RU"/>
        </w:rPr>
      </w:pPr>
      <w:r w:rsidRPr="008333C5">
        <w:rPr>
          <w:lang w:val="ru-RU"/>
        </w:rPr>
        <w:t>Поместите в топку бумагу или растопку и немного щепы.</w:t>
      </w:r>
    </w:p>
    <w:p w:rsidR="00696E19" w:rsidRPr="008333C5" w:rsidRDefault="00696E19" w:rsidP="00696E19">
      <w:pPr>
        <w:pStyle w:val="Listaconpuntos"/>
        <w:numPr>
          <w:ilvl w:val="0"/>
          <w:numId w:val="3"/>
        </w:numPr>
        <w:ind w:left="284" w:hanging="284"/>
        <w:rPr>
          <w:lang w:val="ru-RU"/>
        </w:rPr>
      </w:pPr>
      <w:r w:rsidRPr="008333C5">
        <w:rPr>
          <w:lang w:val="ru-RU"/>
        </w:rPr>
        <w:t>Подожгите бумагу или растопку.</w:t>
      </w:r>
    </w:p>
    <w:p w:rsidR="00696E19" w:rsidRPr="008333C5" w:rsidRDefault="00696E19" w:rsidP="00696E19">
      <w:pPr>
        <w:pStyle w:val="Listaconpuntos"/>
        <w:numPr>
          <w:ilvl w:val="0"/>
          <w:numId w:val="3"/>
        </w:numPr>
        <w:ind w:left="284" w:hanging="284"/>
        <w:rPr>
          <w:lang w:val="ru-RU"/>
        </w:rPr>
      </w:pPr>
      <w:r w:rsidRPr="008333C5">
        <w:rPr>
          <w:lang w:val="ru-RU"/>
        </w:rPr>
        <w:t>Оставьте дверц</w:t>
      </w:r>
      <w:r>
        <w:rPr>
          <w:lang w:val="ru-RU"/>
        </w:rPr>
        <w:t>у</w:t>
      </w:r>
      <w:r w:rsidRPr="008333C5">
        <w:rPr>
          <w:lang w:val="ru-RU"/>
        </w:rPr>
        <w:t xml:space="preserve"> слегка приоткрыт</w:t>
      </w:r>
      <w:r>
        <w:rPr>
          <w:lang w:val="ru-RU"/>
        </w:rPr>
        <w:t>ой</w:t>
      </w:r>
      <w:r w:rsidRPr="008333C5">
        <w:rPr>
          <w:lang w:val="ru-RU"/>
        </w:rPr>
        <w:t xml:space="preserve">, на ширину двух-трех пальцев, </w:t>
      </w:r>
      <w:r w:rsidRPr="008333C5">
        <w:rPr>
          <w:lang w:val="ru-RU"/>
        </w:rPr>
        <w:lastRenderedPageBreak/>
        <w:t>примерно на 15 минут, пока стекло не прогреется.</w:t>
      </w:r>
    </w:p>
    <w:p w:rsidR="00696E19" w:rsidRPr="00BF6DD9" w:rsidRDefault="00696E19" w:rsidP="00696E19">
      <w:pPr>
        <w:pStyle w:val="Listaconpuntos"/>
        <w:numPr>
          <w:ilvl w:val="0"/>
          <w:numId w:val="3"/>
        </w:numPr>
        <w:ind w:left="284" w:hanging="284"/>
        <w:rPr>
          <w:lang w:val="ru-RU"/>
        </w:rPr>
      </w:pPr>
      <w:r w:rsidRPr="008333C5">
        <w:rPr>
          <w:lang w:val="ru-RU"/>
        </w:rPr>
        <w:t>При первом розжиге прибора огонь должен быть не сильным, чтобы детали топки расширились и высохли.</w:t>
      </w:r>
      <w:r w:rsidRPr="00BF6DD9">
        <w:rPr>
          <w:szCs w:val="24"/>
          <w:lang w:val="ru-RU"/>
        </w:rPr>
        <w:t xml:space="preserve"> </w:t>
      </w:r>
    </w:p>
    <w:p w:rsidR="00484E8F" w:rsidRPr="00706541" w:rsidRDefault="00706541" w:rsidP="00484E8F">
      <w:pPr>
        <w:rPr>
          <w:lang w:val="ru-RU"/>
        </w:rPr>
      </w:pPr>
      <w:r>
        <w:rPr>
          <w:b/>
          <w:lang w:val="ru-RU"/>
        </w:rPr>
        <w:t>Важно</w:t>
      </w:r>
      <w:r w:rsidRPr="00BF6DD9">
        <w:rPr>
          <w:b/>
          <w:lang w:val="ru-RU"/>
        </w:rPr>
        <w:t>:</w:t>
      </w:r>
      <w:r w:rsidRPr="00BF6DD9">
        <w:rPr>
          <w:lang w:val="ru-RU"/>
        </w:rPr>
        <w:t xml:space="preserve"> </w:t>
      </w:r>
      <w:r w:rsidRPr="008333C5">
        <w:rPr>
          <w:lang w:val="ru-RU"/>
        </w:rPr>
        <w:t>При первом розжиге прибор может выделять дым и посторонние запахи. Это не повод для беспокойства. Откройте окно для проветривания помещения на первые несколько часов работы прибора</w:t>
      </w:r>
      <w:r>
        <w:rPr>
          <w:lang w:val="ru-RU"/>
        </w:rPr>
        <w:t>.</w:t>
      </w:r>
    </w:p>
    <w:p w:rsidR="00814BB3" w:rsidRPr="00706541" w:rsidRDefault="00706541" w:rsidP="00484E8F">
      <w:pPr>
        <w:rPr>
          <w:lang w:val="ru-RU"/>
        </w:rPr>
      </w:pPr>
      <w:r w:rsidRPr="008333C5">
        <w:rPr>
          <w:lang w:val="ru-RU"/>
        </w:rPr>
        <w:t>Если вы заметили воду вокруг прибора, то это происходит из-за конденсации находящейся в дровах влаги при розжиге огня. Этот конденсат перестанет появляться после трех-четырех розжигов прибора и его адаптации к дымоходу. Если конденсат по-прежнему появляется, проверьте тягу дымохода (длину и диаметр дымохода, его изоляцию и герметичность) и влажность используемой древесины</w:t>
      </w:r>
      <w:r>
        <w:rPr>
          <w:lang w:val="ru-RU"/>
        </w:rPr>
        <w:t>.</w:t>
      </w:r>
    </w:p>
    <w:p w:rsidR="00D207DC" w:rsidRPr="00626C2C" w:rsidRDefault="00706541" w:rsidP="00D207DC">
      <w:pPr>
        <w:pStyle w:val="2"/>
        <w:rPr>
          <w:lang w:val="en-GB"/>
        </w:rPr>
      </w:pPr>
      <w:bookmarkStart w:id="14" w:name="_Toc119999602"/>
      <w:r>
        <w:rPr>
          <w:lang w:val="ru-RU"/>
        </w:rPr>
        <w:lastRenderedPageBreak/>
        <w:t>Безопасность</w:t>
      </w:r>
      <w:r w:rsidRPr="00626C2C">
        <w:rPr>
          <w:lang w:val="en-GB"/>
        </w:rPr>
        <w:t xml:space="preserve"> </w:t>
      </w:r>
      <w:bookmarkEnd w:id="14"/>
    </w:p>
    <w:p w:rsidR="00D207DC" w:rsidRPr="00680A1F" w:rsidRDefault="00680A1F" w:rsidP="00D207DC">
      <w:pPr>
        <w:rPr>
          <w:lang w:val="ru-RU"/>
        </w:rPr>
      </w:pPr>
      <w:r>
        <w:rPr>
          <w:lang w:val="ru-RU"/>
        </w:rPr>
        <w:t xml:space="preserve">Запрещается </w:t>
      </w:r>
      <w:r w:rsidR="00706541">
        <w:rPr>
          <w:lang w:val="ru-RU"/>
        </w:rPr>
        <w:t>хранить горючие материалы</w:t>
      </w:r>
      <w:r w:rsidR="00706541" w:rsidRPr="00706541">
        <w:rPr>
          <w:lang w:val="ru-RU"/>
        </w:rPr>
        <w:t xml:space="preserve"> </w:t>
      </w:r>
      <w:r>
        <w:rPr>
          <w:lang w:val="ru-RU"/>
        </w:rPr>
        <w:t>под прибором.</w:t>
      </w:r>
    </w:p>
    <w:p w:rsidR="00B472F3" w:rsidRPr="00182EB7" w:rsidRDefault="00680A1F" w:rsidP="00B472F3">
      <w:pPr>
        <w:pStyle w:val="2"/>
        <w:rPr>
          <w:lang w:val="en-GB"/>
        </w:rPr>
      </w:pPr>
      <w:bookmarkStart w:id="15" w:name="_Toc119999603"/>
      <w:r w:rsidRPr="008333C5">
        <w:rPr>
          <w:bCs/>
          <w:lang w:val="ru-RU"/>
        </w:rPr>
        <w:t>Закладка топлива</w:t>
      </w:r>
      <w:r w:rsidRPr="00182EB7">
        <w:rPr>
          <w:lang w:val="en-GB"/>
        </w:rPr>
        <w:t xml:space="preserve"> </w:t>
      </w:r>
      <w:bookmarkEnd w:id="15"/>
    </w:p>
    <w:p w:rsidR="00680A1F" w:rsidRPr="008333C5" w:rsidRDefault="00680A1F" w:rsidP="00680A1F">
      <w:pPr>
        <w:rPr>
          <w:lang w:val="ru-RU"/>
        </w:rPr>
      </w:pPr>
      <w:r>
        <w:rPr>
          <w:lang w:val="ru-RU"/>
        </w:rPr>
        <w:t>При</w:t>
      </w:r>
      <w:r w:rsidRPr="008333C5">
        <w:rPr>
          <w:lang w:val="ru-RU"/>
        </w:rPr>
        <w:t xml:space="preserve"> загрузк</w:t>
      </w:r>
      <w:r>
        <w:rPr>
          <w:lang w:val="ru-RU"/>
        </w:rPr>
        <w:t>е</w:t>
      </w:r>
      <w:r w:rsidRPr="008333C5">
        <w:rPr>
          <w:lang w:val="ru-RU"/>
        </w:rPr>
        <w:t xml:space="preserve"> поленьев откр</w:t>
      </w:r>
      <w:r>
        <w:rPr>
          <w:lang w:val="ru-RU"/>
        </w:rPr>
        <w:t>ывай</w:t>
      </w:r>
      <w:r w:rsidRPr="008333C5">
        <w:rPr>
          <w:lang w:val="ru-RU"/>
        </w:rPr>
        <w:t>те дверцу топки</w:t>
      </w:r>
      <w:r w:rsidRPr="00F32D16">
        <w:rPr>
          <w:lang w:val="ru-RU"/>
        </w:rPr>
        <w:t xml:space="preserve"> </w:t>
      </w:r>
      <w:r w:rsidRPr="008333C5">
        <w:rPr>
          <w:lang w:val="ru-RU"/>
        </w:rPr>
        <w:t>осторожно, не допуская резкого попадания воздуха в топку, чтобы дым не проник в помещение.</w:t>
      </w:r>
    </w:p>
    <w:p w:rsidR="00680A1F" w:rsidRPr="008333C5" w:rsidRDefault="00680A1F" w:rsidP="00680A1F">
      <w:pPr>
        <w:rPr>
          <w:lang w:val="ru-RU"/>
        </w:rPr>
      </w:pPr>
      <w:r w:rsidRPr="008333C5">
        <w:rPr>
          <w:lang w:val="ru-RU"/>
        </w:rPr>
        <w:t>Выполняйте эту операцию в термозащитной рукавице, чтобы не обжечь руки.</w:t>
      </w:r>
    </w:p>
    <w:p w:rsidR="00680A1F" w:rsidRPr="008333C5" w:rsidRDefault="00680A1F" w:rsidP="00680A1F">
      <w:pPr>
        <w:rPr>
          <w:lang w:val="ru-RU"/>
        </w:rPr>
      </w:pPr>
      <w:r w:rsidRPr="008333C5">
        <w:rPr>
          <w:lang w:val="ru-RU"/>
        </w:rPr>
        <w:t>Максимальная высота закладки должна составлять примерно одну треть от высоты топки.</w:t>
      </w:r>
    </w:p>
    <w:p w:rsidR="00680A1F" w:rsidRPr="008333C5" w:rsidRDefault="00680A1F" w:rsidP="00680A1F">
      <w:pPr>
        <w:rPr>
          <w:lang w:val="ru-RU"/>
        </w:rPr>
      </w:pPr>
      <w:r w:rsidRPr="008333C5">
        <w:rPr>
          <w:lang w:val="ru-RU"/>
        </w:rPr>
        <w:t>Минимальный интервал между закладками топлива при номинальной тепловой мощности составляет 60 минут.</w:t>
      </w:r>
    </w:p>
    <w:p w:rsidR="00680A1F" w:rsidRPr="008333C5" w:rsidRDefault="00680A1F" w:rsidP="00680A1F">
      <w:pPr>
        <w:rPr>
          <w:lang w:val="ru-RU"/>
        </w:rPr>
      </w:pPr>
      <w:r w:rsidRPr="008333C5">
        <w:rPr>
          <w:lang w:val="ru-RU"/>
        </w:rPr>
        <w:t>Всегда закладывайте указанное номинальное количество (см. таблицу в разделе 1.1).</w:t>
      </w:r>
    </w:p>
    <w:p w:rsidR="00680A1F" w:rsidRPr="008333C5" w:rsidRDefault="00680A1F" w:rsidP="00680A1F">
      <w:pPr>
        <w:rPr>
          <w:lang w:val="ru-RU"/>
        </w:rPr>
      </w:pPr>
      <w:r w:rsidRPr="008333C5">
        <w:rPr>
          <w:lang w:val="ru-RU"/>
        </w:rPr>
        <w:t>Для медленного горения (напр., ночью) используйте более толстые поленья.</w:t>
      </w:r>
    </w:p>
    <w:p w:rsidR="00680A1F" w:rsidRPr="008333C5" w:rsidRDefault="00680A1F" w:rsidP="00680A1F">
      <w:pPr>
        <w:rPr>
          <w:lang w:val="ru-RU"/>
        </w:rPr>
      </w:pPr>
      <w:r w:rsidRPr="008333C5">
        <w:rPr>
          <w:lang w:val="ru-RU"/>
        </w:rPr>
        <w:t>Когда топка будет загружена, закройте дверцу.</w:t>
      </w:r>
    </w:p>
    <w:p w:rsidR="00626C2C" w:rsidRPr="00680A1F" w:rsidRDefault="00680A1F" w:rsidP="00986B9C">
      <w:pPr>
        <w:pStyle w:val="Recuadro"/>
        <w:rPr>
          <w:lang w:val="ru-RU"/>
        </w:rPr>
      </w:pPr>
      <w:r w:rsidRPr="00BF6DD9">
        <w:rPr>
          <w:lang w:val="ru-RU"/>
        </w:rPr>
        <w:t>Будьте осторожны, подкладывая поленья в топку приборов с вермикулито</w:t>
      </w:r>
      <w:r>
        <w:rPr>
          <w:lang w:val="ru-RU"/>
        </w:rPr>
        <w:t>м внутри</w:t>
      </w:r>
      <w:r w:rsidRPr="00BF6DD9">
        <w:rPr>
          <w:lang w:val="ru-RU"/>
        </w:rPr>
        <w:t>. Вермикулит является хрупким материалом</w:t>
      </w:r>
      <w:r>
        <w:rPr>
          <w:lang w:val="ru-RU"/>
        </w:rPr>
        <w:t>,</w:t>
      </w:r>
      <w:r w:rsidRPr="00BF6DD9">
        <w:rPr>
          <w:lang w:val="ru-RU"/>
        </w:rPr>
        <w:t xml:space="preserve"> и при ударе может треснуть. Использование древесины с не</w:t>
      </w:r>
      <w:r>
        <w:rPr>
          <w:lang w:val="ru-RU"/>
        </w:rPr>
        <w:t xml:space="preserve"> </w:t>
      </w:r>
      <w:r w:rsidRPr="00BF6DD9">
        <w:rPr>
          <w:lang w:val="ru-RU"/>
        </w:rPr>
        <w:t xml:space="preserve">рекомендованным уровнем влажности быстро повредит детали </w:t>
      </w:r>
      <w:r>
        <w:rPr>
          <w:lang w:val="ru-RU"/>
        </w:rPr>
        <w:t xml:space="preserve">из </w:t>
      </w:r>
      <w:r w:rsidRPr="00BF6DD9">
        <w:rPr>
          <w:lang w:val="ru-RU"/>
        </w:rPr>
        <w:t>вермикулит</w:t>
      </w:r>
      <w:r>
        <w:rPr>
          <w:lang w:val="ru-RU"/>
        </w:rPr>
        <w:t>а</w:t>
      </w:r>
      <w:r w:rsidR="00986B9C" w:rsidRPr="00680A1F">
        <w:rPr>
          <w:lang w:val="ru-RU"/>
        </w:rPr>
        <w:t xml:space="preserve">. </w:t>
      </w:r>
    </w:p>
    <w:p w:rsidR="00B472F3" w:rsidRPr="00182EB7" w:rsidRDefault="00680A1F" w:rsidP="00B472F3">
      <w:pPr>
        <w:pStyle w:val="2"/>
        <w:rPr>
          <w:lang w:val="en-GB"/>
        </w:rPr>
      </w:pPr>
      <w:bookmarkStart w:id="16" w:name="_Toc119999604"/>
      <w:bookmarkStart w:id="17" w:name="_Toc326853282"/>
      <w:r w:rsidRPr="008333C5">
        <w:rPr>
          <w:bCs/>
          <w:lang w:val="ru-RU"/>
        </w:rPr>
        <w:t>Эксплуатация</w:t>
      </w:r>
      <w:r w:rsidRPr="00182EB7">
        <w:rPr>
          <w:lang w:val="en-GB"/>
        </w:rPr>
        <w:t xml:space="preserve"> </w:t>
      </w:r>
      <w:bookmarkEnd w:id="16"/>
    </w:p>
    <w:bookmarkEnd w:id="17"/>
    <w:p w:rsidR="00B35414" w:rsidRPr="00680A1F" w:rsidRDefault="00680A1F" w:rsidP="00680A1F">
      <w:pPr>
        <w:rPr>
          <w:szCs w:val="24"/>
          <w:lang w:val="ru-RU"/>
        </w:rPr>
      </w:pPr>
      <w:r w:rsidRPr="008333C5">
        <w:rPr>
          <w:lang w:val="ru-RU"/>
        </w:rPr>
        <w:t>Прибор следует эксплуатировать с закрыт</w:t>
      </w:r>
      <w:r>
        <w:rPr>
          <w:lang w:val="ru-RU"/>
        </w:rPr>
        <w:t>ой</w:t>
      </w:r>
      <w:r w:rsidRPr="008333C5">
        <w:rPr>
          <w:lang w:val="ru-RU"/>
        </w:rPr>
        <w:t xml:space="preserve"> дверц</w:t>
      </w:r>
      <w:r>
        <w:rPr>
          <w:lang w:val="ru-RU"/>
        </w:rPr>
        <w:t>ей</w:t>
      </w:r>
      <w:r w:rsidR="00B472F3" w:rsidRPr="00680A1F">
        <w:rPr>
          <w:szCs w:val="24"/>
          <w:lang w:val="ru-RU"/>
        </w:rPr>
        <w:t>.</w:t>
      </w:r>
    </w:p>
    <w:p w:rsidR="00B472F3" w:rsidRPr="00680A1F" w:rsidRDefault="00680A1F" w:rsidP="005E7B31">
      <w:pPr>
        <w:pStyle w:val="Recuadro"/>
        <w:rPr>
          <w:szCs w:val="24"/>
          <w:lang w:val="ru-RU"/>
        </w:rPr>
      </w:pPr>
      <w:r w:rsidRPr="008333C5">
        <w:rPr>
          <w:lang w:val="ru-RU"/>
        </w:rPr>
        <w:t xml:space="preserve">Из соображений безопасности никогда не закрывайте все </w:t>
      </w:r>
      <w:r>
        <w:rPr>
          <w:lang w:val="ru-RU"/>
        </w:rPr>
        <w:t>воздухозаборные заслонки камина</w:t>
      </w:r>
      <w:r w:rsidR="00B472F3" w:rsidRPr="00680A1F">
        <w:rPr>
          <w:szCs w:val="24"/>
          <w:lang w:val="ru-RU"/>
        </w:rPr>
        <w:t>.</w:t>
      </w:r>
    </w:p>
    <w:p w:rsidR="00680A1F" w:rsidRPr="008333C5" w:rsidRDefault="00680A1F" w:rsidP="00680A1F">
      <w:pPr>
        <w:rPr>
          <w:b/>
          <w:bCs/>
          <w:lang w:val="ru-RU"/>
        </w:rPr>
      </w:pPr>
      <w:bookmarkStart w:id="18" w:name="_Hlk139973552"/>
      <w:r>
        <w:rPr>
          <w:b/>
          <w:bCs/>
          <w:lang w:val="ru-RU"/>
        </w:rPr>
        <w:lastRenderedPageBreak/>
        <w:t>Забор</w:t>
      </w:r>
      <w:r w:rsidRPr="008333C5">
        <w:rPr>
          <w:b/>
          <w:bCs/>
          <w:lang w:val="ru-RU"/>
        </w:rPr>
        <w:t xml:space="preserve"> первичного воздуха</w:t>
      </w:r>
    </w:p>
    <w:p w:rsidR="00680A1F" w:rsidRPr="00BF6DD9" w:rsidRDefault="00680A1F" w:rsidP="00680A1F">
      <w:pPr>
        <w:rPr>
          <w:szCs w:val="24"/>
          <w:lang w:val="ru-RU"/>
        </w:rPr>
      </w:pPr>
      <w:r>
        <w:rPr>
          <w:lang w:val="ru-RU"/>
        </w:rPr>
        <w:t xml:space="preserve">Когда этот воздухозаборник открыт, </w:t>
      </w:r>
      <w:r w:rsidRPr="008333C5">
        <w:rPr>
          <w:lang w:val="ru-RU"/>
        </w:rPr>
        <w:t xml:space="preserve">воздух поступает в топку через </w:t>
      </w:r>
      <w:r>
        <w:rPr>
          <w:lang w:val="ru-RU"/>
        </w:rPr>
        <w:t>4 нижних отверстия позади топки</w:t>
      </w:r>
      <w:r w:rsidRPr="008333C5">
        <w:rPr>
          <w:lang w:val="ru-RU"/>
        </w:rPr>
        <w:t>.</w:t>
      </w:r>
    </w:p>
    <w:p w:rsidR="00680A1F" w:rsidRPr="008333C5" w:rsidRDefault="00680A1F" w:rsidP="00680A1F">
      <w:pPr>
        <w:rPr>
          <w:b/>
          <w:bCs/>
          <w:lang w:val="ru-RU"/>
        </w:rPr>
      </w:pPr>
      <w:r>
        <w:rPr>
          <w:b/>
          <w:bCs/>
          <w:lang w:val="ru-RU"/>
        </w:rPr>
        <w:t>Забор</w:t>
      </w:r>
      <w:r w:rsidRPr="008333C5">
        <w:rPr>
          <w:b/>
          <w:bCs/>
          <w:lang w:val="ru-RU"/>
        </w:rPr>
        <w:t xml:space="preserve"> вторичного воздуха</w:t>
      </w:r>
    </w:p>
    <w:p w:rsidR="00680A1F" w:rsidRPr="00BF6DD9" w:rsidRDefault="00680A1F" w:rsidP="00680A1F">
      <w:pPr>
        <w:rPr>
          <w:lang w:val="ru-RU"/>
        </w:rPr>
      </w:pPr>
      <w:r>
        <w:rPr>
          <w:lang w:val="ru-RU"/>
        </w:rPr>
        <w:t>Когда этот воздухозаборник открыт,</w:t>
      </w:r>
      <w:r w:rsidRPr="008333C5">
        <w:rPr>
          <w:lang w:val="ru-RU"/>
        </w:rPr>
        <w:t xml:space="preserve"> воздух поступает в топку через верх дверцы топки</w:t>
      </w:r>
      <w:r>
        <w:rPr>
          <w:lang w:val="ru-RU"/>
        </w:rPr>
        <w:t xml:space="preserve"> и боковые дверцы</w:t>
      </w:r>
      <w:r w:rsidRPr="00BF6DD9">
        <w:rPr>
          <w:szCs w:val="24"/>
          <w:lang w:val="ru-RU"/>
        </w:rPr>
        <w:t>.</w:t>
      </w:r>
    </w:p>
    <w:p w:rsidR="00B472F3" w:rsidRPr="00680A1F" w:rsidRDefault="00680A1F" w:rsidP="00B472F3">
      <w:pPr>
        <w:pStyle w:val="Recuadro"/>
        <w:rPr>
          <w:szCs w:val="24"/>
          <w:lang w:val="ru-RU"/>
        </w:rPr>
      </w:pPr>
      <w:r w:rsidRPr="008333C5">
        <w:rPr>
          <w:b/>
          <w:bCs/>
          <w:lang w:val="ru-RU"/>
        </w:rPr>
        <w:t>ВАЖНО:</w:t>
      </w:r>
      <w:r w:rsidRPr="008333C5">
        <w:rPr>
          <w:lang w:val="ru-RU"/>
        </w:rPr>
        <w:t xml:space="preserve"> Оставляя открытой </w:t>
      </w:r>
      <w:r>
        <w:rPr>
          <w:lang w:val="ru-RU"/>
        </w:rPr>
        <w:t>подачу</w:t>
      </w:r>
      <w:r w:rsidRPr="008333C5">
        <w:rPr>
          <w:lang w:val="ru-RU"/>
        </w:rPr>
        <w:t xml:space="preserve"> вторичного воздуха, вы дольше сохраняете чистоту дверного стекла</w:t>
      </w:r>
      <w:bookmarkEnd w:id="18"/>
      <w:r w:rsidRPr="00BF6DD9">
        <w:rPr>
          <w:szCs w:val="24"/>
          <w:lang w:val="ru-RU"/>
        </w:rPr>
        <w:t>.</w:t>
      </w:r>
    </w:p>
    <w:p w:rsidR="00680A1F" w:rsidRPr="008333C5" w:rsidRDefault="00680A1F" w:rsidP="00680A1F">
      <w:pPr>
        <w:rPr>
          <w:b/>
          <w:bCs/>
          <w:lang w:val="ru-RU"/>
        </w:rPr>
      </w:pPr>
      <w:r>
        <w:rPr>
          <w:b/>
          <w:bCs/>
          <w:lang w:val="ru-RU"/>
        </w:rPr>
        <w:t>Воздух</w:t>
      </w:r>
      <w:r w:rsidRPr="008333C5">
        <w:rPr>
          <w:b/>
          <w:bCs/>
          <w:lang w:val="ru-RU"/>
        </w:rPr>
        <w:t xml:space="preserve"> двойного дожига</w:t>
      </w:r>
      <w:r>
        <w:rPr>
          <w:b/>
          <w:bCs/>
          <w:lang w:val="ru-RU"/>
        </w:rPr>
        <w:t>ния</w:t>
      </w:r>
      <w:r w:rsidRPr="008333C5">
        <w:rPr>
          <w:b/>
          <w:bCs/>
          <w:lang w:val="ru-RU"/>
        </w:rPr>
        <w:t xml:space="preserve"> </w:t>
      </w:r>
    </w:p>
    <w:p w:rsidR="00B472F3" w:rsidRPr="00F81536" w:rsidRDefault="00680A1F" w:rsidP="00680A1F">
      <w:pPr>
        <w:rPr>
          <w:lang w:val="ru-RU"/>
        </w:rPr>
      </w:pPr>
      <w:r>
        <w:rPr>
          <w:lang w:val="ru-RU"/>
        </w:rPr>
        <w:t xml:space="preserve">Когда этот воздухозаборник открыт, </w:t>
      </w:r>
      <w:r w:rsidRPr="008333C5">
        <w:rPr>
          <w:lang w:val="ru-RU"/>
        </w:rPr>
        <w:t>воздух поступает в пламя топки, делая горение более эффективным и меньше загрязняя окружающую среду за счет дожигания частиц, не сгоревших при первичном горении. Это</w:t>
      </w:r>
      <w:r w:rsidRPr="00F81536">
        <w:rPr>
          <w:lang w:val="ru-RU"/>
        </w:rPr>
        <w:t xml:space="preserve"> </w:t>
      </w:r>
      <w:r w:rsidRPr="008333C5">
        <w:rPr>
          <w:lang w:val="ru-RU"/>
        </w:rPr>
        <w:t>повышает</w:t>
      </w:r>
      <w:r w:rsidRPr="00F81536">
        <w:rPr>
          <w:lang w:val="ru-RU"/>
        </w:rPr>
        <w:t xml:space="preserve"> </w:t>
      </w:r>
      <w:r w:rsidRPr="008333C5">
        <w:rPr>
          <w:lang w:val="ru-RU"/>
        </w:rPr>
        <w:t>производительность</w:t>
      </w:r>
      <w:r w:rsidRPr="00F81536">
        <w:rPr>
          <w:lang w:val="ru-RU"/>
        </w:rPr>
        <w:t xml:space="preserve"> </w:t>
      </w:r>
      <w:r w:rsidRPr="008333C5">
        <w:rPr>
          <w:lang w:val="ru-RU"/>
        </w:rPr>
        <w:t>прибора</w:t>
      </w:r>
      <w:r w:rsidRPr="00F81536">
        <w:rPr>
          <w:lang w:val="ru-RU"/>
        </w:rPr>
        <w:t xml:space="preserve"> </w:t>
      </w:r>
      <w:r w:rsidRPr="008333C5">
        <w:rPr>
          <w:lang w:val="ru-RU"/>
        </w:rPr>
        <w:t>и</w:t>
      </w:r>
      <w:r w:rsidRPr="00F81536">
        <w:rPr>
          <w:lang w:val="ru-RU"/>
        </w:rPr>
        <w:t xml:space="preserve"> </w:t>
      </w:r>
      <w:r w:rsidRPr="008333C5">
        <w:rPr>
          <w:lang w:val="ru-RU"/>
        </w:rPr>
        <w:t>снижает</w:t>
      </w:r>
      <w:r w:rsidRPr="00F81536">
        <w:rPr>
          <w:lang w:val="ru-RU"/>
        </w:rPr>
        <w:t xml:space="preserve"> </w:t>
      </w:r>
      <w:r w:rsidRPr="008333C5">
        <w:rPr>
          <w:lang w:val="ru-RU"/>
        </w:rPr>
        <w:t>уровень</w:t>
      </w:r>
      <w:r w:rsidRPr="00F81536">
        <w:rPr>
          <w:lang w:val="ru-RU"/>
        </w:rPr>
        <w:t xml:space="preserve"> </w:t>
      </w:r>
      <w:r w:rsidRPr="008333C5">
        <w:rPr>
          <w:lang w:val="ru-RU"/>
        </w:rPr>
        <w:t>выбросов</w:t>
      </w:r>
      <w:r w:rsidRPr="00F81536">
        <w:rPr>
          <w:lang w:val="ru-RU"/>
        </w:rPr>
        <w:t>.</w:t>
      </w:r>
    </w:p>
    <w:p w:rsidR="00680A1F" w:rsidRPr="00F32D16" w:rsidRDefault="00680A1F" w:rsidP="00680A1F">
      <w:pPr>
        <w:rPr>
          <w:b/>
          <w:lang w:val="ru-RU"/>
        </w:rPr>
      </w:pPr>
      <w:r>
        <w:rPr>
          <w:b/>
          <w:lang w:val="ru-RU"/>
        </w:rPr>
        <w:t>Управление</w:t>
      </w:r>
      <w:r w:rsidRPr="00F32D16">
        <w:rPr>
          <w:b/>
          <w:lang w:val="ru-RU"/>
        </w:rPr>
        <w:t xml:space="preserve"> </w:t>
      </w:r>
      <w:r>
        <w:rPr>
          <w:b/>
          <w:lang w:val="ru-RU"/>
        </w:rPr>
        <w:t>подачей</w:t>
      </w:r>
      <w:r w:rsidRPr="00F32D16">
        <w:rPr>
          <w:b/>
          <w:lang w:val="ru-RU"/>
        </w:rPr>
        <w:t xml:space="preserve"> </w:t>
      </w:r>
      <w:r>
        <w:rPr>
          <w:b/>
          <w:lang w:val="ru-RU"/>
        </w:rPr>
        <w:t>воздуха</w:t>
      </w:r>
      <w:r w:rsidRPr="00F32D16">
        <w:rPr>
          <w:b/>
          <w:lang w:val="ru-RU"/>
        </w:rPr>
        <w:t xml:space="preserve"> </w:t>
      </w:r>
      <w:r>
        <w:rPr>
          <w:b/>
          <w:lang w:val="ru-RU"/>
        </w:rPr>
        <w:t>в топку</w:t>
      </w:r>
    </w:p>
    <w:p w:rsidR="00B22D81" w:rsidRPr="00F81536" w:rsidRDefault="00680A1F" w:rsidP="00B22D81">
      <w:pPr>
        <w:rPr>
          <w:lang w:val="ru-RU"/>
        </w:rPr>
      </w:pPr>
      <w:r w:rsidRPr="00F32D16">
        <w:rPr>
          <w:lang w:val="ru-RU"/>
        </w:rPr>
        <w:t xml:space="preserve">Прибор имеет одну воздушную заслонку, которая регулирует подачу как первичного, так и вторичного воздуха. </w:t>
      </w:r>
      <w:r>
        <w:rPr>
          <w:lang w:val="ru-RU"/>
        </w:rPr>
        <w:t>Когда</w:t>
      </w:r>
      <w:r w:rsidRPr="00F32D16">
        <w:rPr>
          <w:lang w:val="ru-RU"/>
        </w:rPr>
        <w:t xml:space="preserve"> воздушная заслонка находится в положении </w:t>
      </w:r>
      <w:r w:rsidRPr="00F32D16">
        <w:rPr>
          <w:b/>
          <w:bCs/>
          <w:lang w:val="en-GB"/>
        </w:rPr>
        <w:t>B</w:t>
      </w:r>
      <w:r w:rsidRPr="00F32D16">
        <w:rPr>
          <w:b/>
          <w:bCs/>
          <w:lang w:val="ru-RU"/>
        </w:rPr>
        <w:t>1</w:t>
      </w:r>
      <w:r w:rsidRPr="00F32D16">
        <w:rPr>
          <w:lang w:val="ru-RU"/>
        </w:rPr>
        <w:t xml:space="preserve"> (см. предыдущие </w:t>
      </w:r>
      <w:r>
        <w:rPr>
          <w:lang w:val="ru-RU"/>
        </w:rPr>
        <w:t>рисунки</w:t>
      </w:r>
      <w:r w:rsidRPr="00F32D16">
        <w:rPr>
          <w:lang w:val="ru-RU"/>
        </w:rPr>
        <w:t xml:space="preserve"> в </w:t>
      </w:r>
      <w:r w:rsidRPr="00F32D16">
        <w:rPr>
          <w:b/>
          <w:bCs/>
          <w:lang w:val="ru-RU"/>
        </w:rPr>
        <w:t>п. 3.2.1</w:t>
      </w:r>
      <w:r w:rsidRPr="00F32D16">
        <w:rPr>
          <w:lang w:val="ru-RU"/>
        </w:rPr>
        <w:t xml:space="preserve">), </w:t>
      </w:r>
      <w:r>
        <w:rPr>
          <w:lang w:val="ru-RU"/>
        </w:rPr>
        <w:t xml:space="preserve">подача </w:t>
      </w:r>
      <w:r w:rsidRPr="00F32D16">
        <w:rPr>
          <w:lang w:val="ru-RU"/>
        </w:rPr>
        <w:t>первичного и вторичного воздуха</w:t>
      </w:r>
      <w:r w:rsidR="00F81536">
        <w:rPr>
          <w:lang w:val="ru-RU"/>
        </w:rPr>
        <w:t xml:space="preserve"> перекрыта</w:t>
      </w:r>
      <w:r w:rsidRPr="00F32D16">
        <w:rPr>
          <w:lang w:val="ru-RU"/>
        </w:rPr>
        <w:t xml:space="preserve">. </w:t>
      </w:r>
      <w:r w:rsidR="00F81536">
        <w:rPr>
          <w:lang w:val="ru-RU"/>
        </w:rPr>
        <w:t>При подъеме рычага</w:t>
      </w:r>
      <w:r w:rsidRPr="00F32D16">
        <w:rPr>
          <w:lang w:val="ru-RU"/>
        </w:rPr>
        <w:t xml:space="preserve"> воздушной заслонки </w:t>
      </w:r>
      <w:r w:rsidR="00F81536">
        <w:rPr>
          <w:lang w:val="ru-RU"/>
        </w:rPr>
        <w:t>в положения 2, 3 и 4 открывается</w:t>
      </w:r>
      <w:r>
        <w:rPr>
          <w:lang w:val="ru-RU"/>
        </w:rPr>
        <w:t xml:space="preserve"> подача</w:t>
      </w:r>
      <w:r w:rsidRPr="00F32D16">
        <w:rPr>
          <w:lang w:val="ru-RU"/>
        </w:rPr>
        <w:t xml:space="preserve"> вторичного воздуха</w:t>
      </w:r>
      <w:r w:rsidR="00F81536">
        <w:rPr>
          <w:lang w:val="ru-RU"/>
        </w:rPr>
        <w:t xml:space="preserve"> и воздуха для двойного дожигания</w:t>
      </w:r>
      <w:r w:rsidRPr="00F32D16">
        <w:rPr>
          <w:lang w:val="ru-RU"/>
        </w:rPr>
        <w:t xml:space="preserve">. </w:t>
      </w:r>
      <w:r w:rsidR="00F81536">
        <w:rPr>
          <w:lang w:val="ru-RU"/>
        </w:rPr>
        <w:t xml:space="preserve">В первых 4 положениях подача первичного воздуха перекрыта. Когда воздушная заслонка полностью открыта в положении </w:t>
      </w:r>
      <w:r w:rsidR="00F81536" w:rsidRPr="00F81536">
        <w:rPr>
          <w:b/>
          <w:bCs/>
          <w:lang w:val="en-US"/>
        </w:rPr>
        <w:t>B</w:t>
      </w:r>
      <w:r w:rsidR="00F81536" w:rsidRPr="00F81536">
        <w:rPr>
          <w:b/>
          <w:bCs/>
          <w:lang w:val="ru-RU"/>
        </w:rPr>
        <w:t>5</w:t>
      </w:r>
      <w:r w:rsidR="00F81536">
        <w:rPr>
          <w:lang w:val="ru-RU"/>
        </w:rPr>
        <w:t xml:space="preserve">, все 3 воздухозаборника остаются открытыми на 100%. </w:t>
      </w:r>
    </w:p>
    <w:p w:rsidR="00F81536" w:rsidRPr="00F32D16" w:rsidRDefault="00F81536" w:rsidP="00F81536">
      <w:pPr>
        <w:pStyle w:val="Recuadro"/>
        <w:rPr>
          <w:lang w:val="ru-RU"/>
        </w:rPr>
      </w:pPr>
      <w:r w:rsidRPr="008333C5">
        <w:rPr>
          <w:b/>
          <w:bCs/>
          <w:lang w:val="ru-RU"/>
        </w:rPr>
        <w:t>ВАЖНО:</w:t>
      </w:r>
      <w:r w:rsidRPr="008333C5">
        <w:rPr>
          <w:lang w:val="ru-RU"/>
        </w:rPr>
        <w:t xml:space="preserve"> Прибор подвергается резким перепадам температуры, в результате чего во время работы он может издавать шум. Эти шумы являются естественным результатом расширения/сжатия </w:t>
      </w:r>
      <w:r w:rsidRPr="008333C5">
        <w:rPr>
          <w:lang w:val="ru-RU"/>
        </w:rPr>
        <w:lastRenderedPageBreak/>
        <w:t>составных частей прибора. Не</w:t>
      </w:r>
      <w:r w:rsidRPr="00F32D16">
        <w:rPr>
          <w:lang w:val="ru-RU"/>
        </w:rPr>
        <w:t xml:space="preserve"> </w:t>
      </w:r>
      <w:r w:rsidRPr="008333C5">
        <w:rPr>
          <w:lang w:val="ru-RU"/>
        </w:rPr>
        <w:t>беспокойтесь</w:t>
      </w:r>
      <w:r w:rsidRPr="00F32D16">
        <w:rPr>
          <w:lang w:val="ru-RU"/>
        </w:rPr>
        <w:t xml:space="preserve"> </w:t>
      </w:r>
      <w:r w:rsidRPr="008333C5">
        <w:rPr>
          <w:lang w:val="ru-RU"/>
        </w:rPr>
        <w:t>по</w:t>
      </w:r>
      <w:r w:rsidRPr="00F32D16">
        <w:rPr>
          <w:lang w:val="ru-RU"/>
        </w:rPr>
        <w:t xml:space="preserve"> </w:t>
      </w:r>
      <w:r w:rsidRPr="008333C5">
        <w:rPr>
          <w:lang w:val="ru-RU"/>
        </w:rPr>
        <w:t>поводу</w:t>
      </w:r>
      <w:r w:rsidRPr="00F32D16">
        <w:rPr>
          <w:lang w:val="ru-RU"/>
        </w:rPr>
        <w:t xml:space="preserve"> </w:t>
      </w:r>
      <w:r w:rsidRPr="008333C5">
        <w:rPr>
          <w:lang w:val="ru-RU"/>
        </w:rPr>
        <w:t>этих</w:t>
      </w:r>
      <w:r w:rsidRPr="00F32D16">
        <w:rPr>
          <w:lang w:val="ru-RU"/>
        </w:rPr>
        <w:t xml:space="preserve"> </w:t>
      </w:r>
      <w:r w:rsidRPr="008333C5">
        <w:rPr>
          <w:lang w:val="ru-RU"/>
        </w:rPr>
        <w:t>шумов</w:t>
      </w:r>
      <w:r w:rsidRPr="00F32D16">
        <w:rPr>
          <w:lang w:val="ru-RU"/>
        </w:rPr>
        <w:t>.</w:t>
      </w:r>
    </w:p>
    <w:p w:rsidR="00F81536" w:rsidRPr="00F32D16" w:rsidRDefault="00F81536" w:rsidP="00F81536">
      <w:pPr>
        <w:rPr>
          <w:lang w:val="ru-RU"/>
        </w:rPr>
      </w:pPr>
      <w:r w:rsidRPr="008333C5">
        <w:rPr>
          <w:lang w:val="ru-RU"/>
        </w:rPr>
        <w:t xml:space="preserve">Для максимальной мощности </w:t>
      </w:r>
      <w:r>
        <w:rPr>
          <w:lang w:val="ru-RU"/>
        </w:rPr>
        <w:t>теплоотдачи прибора</w:t>
      </w:r>
      <w:r w:rsidRPr="008333C5">
        <w:rPr>
          <w:lang w:val="ru-RU"/>
        </w:rPr>
        <w:t xml:space="preserve"> откройте все </w:t>
      </w:r>
      <w:r>
        <w:rPr>
          <w:lang w:val="ru-RU"/>
        </w:rPr>
        <w:t>воздухозаборники</w:t>
      </w:r>
      <w:r w:rsidRPr="008333C5">
        <w:rPr>
          <w:lang w:val="ru-RU"/>
        </w:rPr>
        <w:t xml:space="preserve"> топки, а для минимальной мощности прикройте их. Для нормальной работы прибора мы рекомендуем</w:t>
      </w:r>
      <w:r>
        <w:rPr>
          <w:lang w:val="ru-RU"/>
        </w:rPr>
        <w:t xml:space="preserve"> установить рычаг воздушной заслонки в </w:t>
      </w:r>
      <w:r w:rsidRPr="00F81536">
        <w:rPr>
          <w:b/>
          <w:bCs/>
          <w:u w:val="single"/>
          <w:lang w:val="ru-RU"/>
        </w:rPr>
        <w:t>положение 3</w:t>
      </w:r>
      <w:r>
        <w:rPr>
          <w:lang w:val="ru-RU"/>
        </w:rPr>
        <w:t>.</w:t>
      </w:r>
      <w:r w:rsidRPr="00F32D16">
        <w:rPr>
          <w:lang w:val="ru-RU"/>
        </w:rPr>
        <w:t xml:space="preserve"> </w:t>
      </w:r>
    </w:p>
    <w:p w:rsidR="00986B9C" w:rsidRPr="00F81536" w:rsidRDefault="00F81536" w:rsidP="00986B9C">
      <w:pPr>
        <w:rPr>
          <w:lang w:val="ru-RU"/>
        </w:rPr>
      </w:pPr>
      <w:r w:rsidRPr="00F81536">
        <w:rPr>
          <w:lang w:val="ru-RU"/>
        </w:rPr>
        <w:t xml:space="preserve">В приборах класса </w:t>
      </w:r>
      <w:r w:rsidRPr="00F81536">
        <w:rPr>
          <w:lang w:val="en-US"/>
        </w:rPr>
        <w:t>B</w:t>
      </w:r>
      <w:r w:rsidRPr="00F81536">
        <w:rPr>
          <w:lang w:val="ru-RU"/>
        </w:rPr>
        <w:t xml:space="preserve"> или </w:t>
      </w:r>
      <w:r w:rsidRPr="00F81536">
        <w:rPr>
          <w:lang w:val="en-US"/>
        </w:rPr>
        <w:t>BE</w:t>
      </w:r>
      <w:r w:rsidRPr="00F81536">
        <w:rPr>
          <w:lang w:val="ru-RU"/>
        </w:rPr>
        <w:t xml:space="preserve"> (без подвода воздуха </w:t>
      </w:r>
      <w:r>
        <w:rPr>
          <w:lang w:val="ru-RU"/>
        </w:rPr>
        <w:t>в топку</w:t>
      </w:r>
      <w:r w:rsidRPr="00F81536">
        <w:rPr>
          <w:lang w:val="ru-RU"/>
        </w:rPr>
        <w:t xml:space="preserve"> с улицы), когда прибор не используется, узел дымохода прибора может представлять собой путь утечки тепла на улицу. Когда прибор не используется, рекомендуется оставлять </w:t>
      </w:r>
      <w:r>
        <w:rPr>
          <w:lang w:val="ru-RU"/>
        </w:rPr>
        <w:t>воздухозаборники топки</w:t>
      </w:r>
      <w:r w:rsidRPr="00F81536">
        <w:rPr>
          <w:lang w:val="ru-RU"/>
        </w:rPr>
        <w:t xml:space="preserve"> закрытыми, чтобы свести эти потери энергии к минимуму.</w:t>
      </w:r>
      <w:r w:rsidR="00986B9C" w:rsidRPr="00F81536">
        <w:rPr>
          <w:lang w:val="ru-RU"/>
        </w:rPr>
        <w:t xml:space="preserve"> </w:t>
      </w:r>
    </w:p>
    <w:p w:rsidR="005812EA" w:rsidRDefault="0065406A" w:rsidP="005812EA">
      <w:pPr>
        <w:pStyle w:val="Imagen"/>
        <w:rPr>
          <w:lang w:val="en-GB"/>
        </w:rPr>
      </w:pPr>
      <w:r w:rsidRPr="00BE1247">
        <w:rPr>
          <w:noProof/>
        </w:rPr>
        <w:pict>
          <v:shape id="Imagen 507" o:spid="_x0000_i1044" type="#_x0000_t75" alt="Diagrama&#10;&#10;Descripción generada automáticamente" style="width:194.25pt;height:214.5pt;visibility:visible">
            <v:imagedata r:id="rId25" o:title="Diagrama&#10;&#10;Descripción generada automáticamente" croptop="15270f" cropbottom="17841f" cropleft="29539f" cropright="19450f"/>
          </v:shape>
        </w:pict>
      </w:r>
    </w:p>
    <w:p w:rsidR="005812EA" w:rsidRPr="00182EB7" w:rsidRDefault="00F81536" w:rsidP="00F81536">
      <w:pPr>
        <w:pStyle w:val="Figura"/>
        <w:ind w:firstLine="0"/>
        <w:rPr>
          <w:lang w:val="en-GB"/>
        </w:rPr>
      </w:pPr>
      <w:r>
        <w:rPr>
          <w:lang w:val="ru-RU"/>
        </w:rPr>
        <w:t>Воздухозаборники топки</w:t>
      </w:r>
    </w:p>
    <w:p w:rsidR="00F81536" w:rsidRPr="00F32D16" w:rsidRDefault="00F81536" w:rsidP="00F81536">
      <w:pPr>
        <w:pStyle w:val="af0"/>
        <w:numPr>
          <w:ilvl w:val="0"/>
          <w:numId w:val="27"/>
        </w:numPr>
        <w:ind w:left="284" w:hanging="284"/>
        <w:rPr>
          <w:lang w:val="ru-RU"/>
        </w:rPr>
      </w:pPr>
      <w:r>
        <w:rPr>
          <w:lang w:val="ru-RU"/>
        </w:rPr>
        <w:t xml:space="preserve">Воздухозаборник первичного воздуха регулирует подачу воздуха через 4 нижних отверстия. </w:t>
      </w:r>
    </w:p>
    <w:p w:rsidR="001E4A5C" w:rsidRPr="001E4A5C" w:rsidRDefault="00F81536" w:rsidP="001E4A5C">
      <w:pPr>
        <w:pStyle w:val="af0"/>
        <w:numPr>
          <w:ilvl w:val="0"/>
          <w:numId w:val="27"/>
        </w:numPr>
        <w:ind w:left="284" w:hanging="284"/>
        <w:rPr>
          <w:lang w:val="ru-RU"/>
        </w:rPr>
      </w:pPr>
      <w:r w:rsidRPr="001E4A5C">
        <w:rPr>
          <w:lang w:val="ru-RU"/>
        </w:rPr>
        <w:t>Воздухозаборник вторичного воздуха регулирует подачу воздуха для стекла (воздушная чистка)</w:t>
      </w:r>
    </w:p>
    <w:p w:rsidR="00190464" w:rsidRPr="001E4A5C" w:rsidRDefault="001E4A5C" w:rsidP="001E4A5C">
      <w:pPr>
        <w:pStyle w:val="af0"/>
        <w:numPr>
          <w:ilvl w:val="0"/>
          <w:numId w:val="27"/>
        </w:numPr>
        <w:ind w:left="284" w:hanging="284"/>
        <w:rPr>
          <w:lang w:val="ru-RU"/>
        </w:rPr>
      </w:pPr>
      <w:r w:rsidRPr="001E4A5C">
        <w:rPr>
          <w:lang w:val="ru-RU"/>
        </w:rPr>
        <w:t xml:space="preserve">Забор воздуха </w:t>
      </w:r>
      <w:r w:rsidR="00F81536" w:rsidRPr="001E4A5C">
        <w:rPr>
          <w:lang w:val="ru-RU"/>
        </w:rPr>
        <w:t>для дожигания</w:t>
      </w:r>
      <w:r w:rsidRPr="001E4A5C">
        <w:rPr>
          <w:lang w:val="ru-RU"/>
        </w:rPr>
        <w:t xml:space="preserve"> регулирует подачу воздуха через 2 верхних ряда отверстий под отражателем пламени (дефлектором)</w:t>
      </w:r>
      <w:r w:rsidR="00F81536" w:rsidRPr="001E4A5C">
        <w:rPr>
          <w:lang w:val="ru-RU"/>
        </w:rPr>
        <w:t>.</w:t>
      </w:r>
      <w:r w:rsidRPr="001E4A5C">
        <w:rPr>
          <w:lang w:val="ru-RU"/>
        </w:rPr>
        <w:t xml:space="preserve"> Он регулируется. </w:t>
      </w:r>
      <w:r w:rsidR="00F81536" w:rsidRPr="001E4A5C">
        <w:rPr>
          <w:lang w:val="ru-RU"/>
        </w:rPr>
        <w:t xml:space="preserve"> </w:t>
      </w:r>
      <w:r w:rsidR="00986B9C" w:rsidRPr="001E4A5C">
        <w:rPr>
          <w:lang w:val="ru-RU"/>
        </w:rPr>
        <w:t xml:space="preserve"> </w:t>
      </w:r>
    </w:p>
    <w:p w:rsidR="000237F0" w:rsidRPr="00182EB7" w:rsidRDefault="001E4A5C" w:rsidP="000237F0">
      <w:pPr>
        <w:pStyle w:val="2"/>
        <w:rPr>
          <w:lang w:val="en-GB"/>
        </w:rPr>
      </w:pPr>
      <w:r w:rsidRPr="008333C5">
        <w:rPr>
          <w:lang w:val="ru-RU"/>
        </w:rPr>
        <w:lastRenderedPageBreak/>
        <w:t>Удаление золы</w:t>
      </w:r>
    </w:p>
    <w:p w:rsidR="001E4A5C" w:rsidRPr="008333C5" w:rsidRDefault="001E4A5C" w:rsidP="001E4A5C">
      <w:pPr>
        <w:rPr>
          <w:lang w:val="ru-RU"/>
        </w:rPr>
      </w:pPr>
      <w:r w:rsidRPr="008333C5">
        <w:rPr>
          <w:lang w:val="ru-RU"/>
        </w:rPr>
        <w:t xml:space="preserve">После </w:t>
      </w:r>
      <w:r>
        <w:rPr>
          <w:lang w:val="ru-RU"/>
        </w:rPr>
        <w:t>длительного</w:t>
      </w:r>
      <w:r w:rsidRPr="008333C5">
        <w:rPr>
          <w:lang w:val="ru-RU"/>
        </w:rPr>
        <w:t xml:space="preserve"> использования прибора из топки необходимо удалить</w:t>
      </w:r>
      <w:r w:rsidRPr="00125072">
        <w:rPr>
          <w:lang w:val="ru-RU"/>
        </w:rPr>
        <w:t xml:space="preserve"> </w:t>
      </w:r>
      <w:r w:rsidRPr="008333C5">
        <w:rPr>
          <w:lang w:val="ru-RU"/>
        </w:rPr>
        <w:t xml:space="preserve">золу. Зольник следует извлекать только после его остывания или с </w:t>
      </w:r>
      <w:r>
        <w:rPr>
          <w:lang w:val="ru-RU"/>
        </w:rPr>
        <w:t>помощью</w:t>
      </w:r>
      <w:r w:rsidRPr="008333C5">
        <w:rPr>
          <w:lang w:val="ru-RU"/>
        </w:rPr>
        <w:t xml:space="preserve"> средств защиты (рукавица).</w:t>
      </w:r>
    </w:p>
    <w:p w:rsidR="001E4A5C" w:rsidRPr="008333C5" w:rsidRDefault="001E4A5C" w:rsidP="001E4A5C">
      <w:pPr>
        <w:rPr>
          <w:lang w:val="ru-RU"/>
        </w:rPr>
      </w:pPr>
      <w:r w:rsidRPr="008333C5">
        <w:rPr>
          <w:lang w:val="ru-RU"/>
        </w:rPr>
        <w:t>Никогда не выбрасывайте горячие угли в мусор.</w:t>
      </w:r>
    </w:p>
    <w:p w:rsidR="001E4A5C" w:rsidRDefault="001E4A5C" w:rsidP="001E4A5C">
      <w:pPr>
        <w:rPr>
          <w:lang w:val="ru-RU"/>
        </w:rPr>
      </w:pPr>
      <w:r w:rsidRPr="008333C5">
        <w:rPr>
          <w:lang w:val="ru-RU"/>
        </w:rPr>
        <w:t>Для доступа к зольнику откройте дверцу прибора.</w:t>
      </w:r>
    </w:p>
    <w:p w:rsidR="00EA5492" w:rsidRDefault="0065406A" w:rsidP="000237F0">
      <w:pPr>
        <w:rPr>
          <w:szCs w:val="24"/>
          <w:lang w:val="en-GB"/>
        </w:rPr>
      </w:pPr>
      <w:r w:rsidRPr="00BE1247">
        <w:rPr>
          <w:noProof/>
        </w:rPr>
        <w:pict>
          <v:shape id="Imagen 487" o:spid="_x0000_i1045" type="#_x0000_t75" alt="Diagrama&#10;&#10;Descripción generada automáticamente" style="width:194.25pt;height:213.75pt;visibility:visible">
            <v:imagedata r:id="rId26" o:title="Diagrama&#10;&#10;Descripción generada automáticamente" croptop="23359f" cropbottom="19517f" cropleft="27562f" cropright="26374f"/>
          </v:shape>
        </w:pict>
      </w:r>
    </w:p>
    <w:p w:rsidR="00F666A6" w:rsidRDefault="00F81536" w:rsidP="00F81536">
      <w:pPr>
        <w:pStyle w:val="Figura"/>
        <w:ind w:firstLine="0"/>
        <w:rPr>
          <w:lang w:val="en-GB"/>
        </w:rPr>
      </w:pPr>
      <w:r>
        <w:rPr>
          <w:lang w:val="ru-RU"/>
        </w:rPr>
        <w:t>Зольник</w:t>
      </w:r>
    </w:p>
    <w:p w:rsidR="00B35414" w:rsidRPr="00A44746" w:rsidRDefault="001E4A5C" w:rsidP="00B35414">
      <w:pPr>
        <w:rPr>
          <w:lang w:val="en-GB"/>
        </w:rPr>
      </w:pPr>
      <w:r>
        <w:rPr>
          <w:b/>
          <w:lang w:val="ru-RU"/>
        </w:rPr>
        <w:t>Удаление</w:t>
      </w:r>
      <w:r w:rsidRPr="001E4A5C">
        <w:rPr>
          <w:b/>
          <w:lang w:val="en-US"/>
        </w:rPr>
        <w:t xml:space="preserve"> </w:t>
      </w:r>
      <w:r>
        <w:rPr>
          <w:b/>
          <w:lang w:val="ru-RU"/>
        </w:rPr>
        <w:t>золы</w:t>
      </w:r>
      <w:r w:rsidRPr="001E4A5C">
        <w:rPr>
          <w:b/>
          <w:lang w:val="en-US"/>
        </w:rPr>
        <w:t xml:space="preserve"> </w:t>
      </w:r>
      <w:r>
        <w:rPr>
          <w:b/>
          <w:lang w:val="ru-RU"/>
        </w:rPr>
        <w:t>из</w:t>
      </w:r>
      <w:r w:rsidRPr="001E4A5C">
        <w:rPr>
          <w:b/>
          <w:lang w:val="en-US"/>
        </w:rPr>
        <w:t xml:space="preserve"> </w:t>
      </w:r>
      <w:r>
        <w:rPr>
          <w:b/>
          <w:lang w:val="ru-RU"/>
        </w:rPr>
        <w:t>зольника</w:t>
      </w:r>
      <w:r w:rsidRPr="001E4A5C">
        <w:rPr>
          <w:b/>
          <w:lang w:val="en-US"/>
        </w:rPr>
        <w:t xml:space="preserve"> </w:t>
      </w:r>
    </w:p>
    <w:p w:rsidR="00310F74" w:rsidRPr="001E4A5C" w:rsidRDefault="001E4A5C" w:rsidP="00310F74">
      <w:pPr>
        <w:rPr>
          <w:lang w:val="ru-RU"/>
        </w:rPr>
      </w:pPr>
      <w:r>
        <w:rPr>
          <w:lang w:val="ru-RU"/>
        </w:rPr>
        <w:t>Снимайте</w:t>
      </w:r>
      <w:r w:rsidRPr="001E4A5C">
        <w:rPr>
          <w:lang w:val="ru-RU"/>
        </w:rPr>
        <w:t xml:space="preserve"> </w:t>
      </w:r>
      <w:r>
        <w:rPr>
          <w:lang w:val="ru-RU"/>
        </w:rPr>
        <w:t>детали</w:t>
      </w:r>
      <w:r w:rsidRPr="001E4A5C">
        <w:rPr>
          <w:lang w:val="ru-RU"/>
        </w:rPr>
        <w:t xml:space="preserve"> </w:t>
      </w:r>
      <w:r>
        <w:rPr>
          <w:lang w:val="ru-RU"/>
        </w:rPr>
        <w:t>в</w:t>
      </w:r>
      <w:r w:rsidRPr="001E4A5C">
        <w:rPr>
          <w:lang w:val="ru-RU"/>
        </w:rPr>
        <w:t xml:space="preserve"> </w:t>
      </w:r>
      <w:r>
        <w:rPr>
          <w:lang w:val="ru-RU"/>
        </w:rPr>
        <w:t>следующем</w:t>
      </w:r>
      <w:r w:rsidRPr="001E4A5C">
        <w:rPr>
          <w:lang w:val="ru-RU"/>
        </w:rPr>
        <w:t xml:space="preserve"> </w:t>
      </w:r>
      <w:r>
        <w:rPr>
          <w:lang w:val="ru-RU"/>
        </w:rPr>
        <w:t>порядке</w:t>
      </w:r>
      <w:r w:rsidRPr="001E4A5C">
        <w:rPr>
          <w:lang w:val="ru-RU"/>
        </w:rPr>
        <w:t>:</w:t>
      </w:r>
    </w:p>
    <w:p w:rsidR="001E4A5C" w:rsidRPr="001E4A5C" w:rsidRDefault="001E4A5C" w:rsidP="00310F74">
      <w:pPr>
        <w:rPr>
          <w:lang w:val="ru-RU"/>
        </w:rPr>
      </w:pPr>
      <w:r w:rsidRPr="001E4A5C">
        <w:rPr>
          <w:lang w:val="ru-RU"/>
        </w:rPr>
        <w:t xml:space="preserve">Прежде чем открыть дверцу камина, </w:t>
      </w:r>
      <w:r>
        <w:rPr>
          <w:lang w:val="ru-RU"/>
        </w:rPr>
        <w:t>выдвиньте</w:t>
      </w:r>
      <w:r w:rsidRPr="001E4A5C">
        <w:rPr>
          <w:lang w:val="ru-RU"/>
        </w:rPr>
        <w:t xml:space="preserve"> </w:t>
      </w:r>
      <w:r>
        <w:rPr>
          <w:lang w:val="ru-RU"/>
        </w:rPr>
        <w:t>зольник</w:t>
      </w:r>
      <w:r w:rsidRPr="001E4A5C">
        <w:rPr>
          <w:lang w:val="ru-RU"/>
        </w:rPr>
        <w:t xml:space="preserve"> в положени</w:t>
      </w:r>
      <w:r>
        <w:rPr>
          <w:lang w:val="ru-RU"/>
        </w:rPr>
        <w:t>е</w:t>
      </w:r>
      <w:r w:rsidRPr="001E4A5C">
        <w:rPr>
          <w:lang w:val="ru-RU"/>
        </w:rPr>
        <w:t>, показанно</w:t>
      </w:r>
      <w:r>
        <w:rPr>
          <w:lang w:val="ru-RU"/>
        </w:rPr>
        <w:t>е</w:t>
      </w:r>
      <w:r w:rsidRPr="001E4A5C">
        <w:rPr>
          <w:lang w:val="ru-RU"/>
        </w:rPr>
        <w:t xml:space="preserve"> на Рис. 12, как </w:t>
      </w:r>
      <w:r>
        <w:rPr>
          <w:lang w:val="ru-RU"/>
        </w:rPr>
        <w:t>подставку</w:t>
      </w:r>
      <w:r w:rsidRPr="001E4A5C">
        <w:rPr>
          <w:lang w:val="ru-RU"/>
        </w:rPr>
        <w:t xml:space="preserve">, (так он </w:t>
      </w:r>
      <w:r>
        <w:rPr>
          <w:lang w:val="ru-RU"/>
        </w:rPr>
        <w:t>соберет</w:t>
      </w:r>
      <w:r w:rsidRPr="001E4A5C">
        <w:rPr>
          <w:lang w:val="ru-RU"/>
        </w:rPr>
        <w:t xml:space="preserve"> </w:t>
      </w:r>
      <w:r>
        <w:rPr>
          <w:lang w:val="ru-RU"/>
        </w:rPr>
        <w:t>золу</w:t>
      </w:r>
      <w:r w:rsidRPr="001E4A5C">
        <w:rPr>
          <w:lang w:val="ru-RU"/>
        </w:rPr>
        <w:t>, котор</w:t>
      </w:r>
      <w:r>
        <w:rPr>
          <w:lang w:val="ru-RU"/>
        </w:rPr>
        <w:t>ая</w:t>
      </w:r>
      <w:r w:rsidRPr="001E4A5C">
        <w:rPr>
          <w:lang w:val="ru-RU"/>
        </w:rPr>
        <w:t xml:space="preserve"> может </w:t>
      </w:r>
      <w:r>
        <w:rPr>
          <w:lang w:val="ru-RU"/>
        </w:rPr>
        <w:t>высыпаться</w:t>
      </w:r>
      <w:r w:rsidRPr="001E4A5C">
        <w:rPr>
          <w:lang w:val="ru-RU"/>
        </w:rPr>
        <w:t xml:space="preserve"> при открытии двер</w:t>
      </w:r>
      <w:r>
        <w:rPr>
          <w:lang w:val="ru-RU"/>
        </w:rPr>
        <w:t>цы</w:t>
      </w:r>
      <w:r w:rsidRPr="001E4A5C">
        <w:rPr>
          <w:lang w:val="ru-RU"/>
        </w:rPr>
        <w:t xml:space="preserve">). </w:t>
      </w:r>
      <w:r>
        <w:rPr>
          <w:lang w:val="ru-RU"/>
        </w:rPr>
        <w:t>Затем</w:t>
      </w:r>
      <w:r w:rsidRPr="001E4A5C">
        <w:rPr>
          <w:lang w:val="ru-RU"/>
        </w:rPr>
        <w:t xml:space="preserve"> откройте двер</w:t>
      </w:r>
      <w:r>
        <w:rPr>
          <w:lang w:val="ru-RU"/>
        </w:rPr>
        <w:t>цу</w:t>
      </w:r>
      <w:r w:rsidRPr="001E4A5C">
        <w:rPr>
          <w:lang w:val="ru-RU"/>
        </w:rPr>
        <w:t>.</w:t>
      </w:r>
    </w:p>
    <w:p w:rsidR="005D71E5" w:rsidRDefault="0065406A" w:rsidP="00310F74">
      <w:pPr>
        <w:rPr>
          <w:lang w:val="en-GB"/>
        </w:rPr>
      </w:pPr>
      <w:r w:rsidRPr="00BE1247">
        <w:rPr>
          <w:noProof/>
        </w:rPr>
        <w:lastRenderedPageBreak/>
        <w:pict>
          <v:shape id="Imagen 510" o:spid="_x0000_i1046" type="#_x0000_t75" alt="Diagrama, Dibujo de ingeniería&#10;&#10;Descripción generada automáticamente" style="width:178.5pt;height:180pt;visibility:visible">
            <v:imagedata r:id="rId27" o:title="Diagrama, Dibujo de ingeniería&#10;&#10;Descripción generada automáticamente" croptop="17333f" cropbottom="16874f" cropleft="21050f" cropright="27002f"/>
          </v:shape>
        </w:pict>
      </w:r>
    </w:p>
    <w:p w:rsidR="00A44746" w:rsidRPr="001E4A5C" w:rsidRDefault="00A44746" w:rsidP="001E4A5C">
      <w:pPr>
        <w:pStyle w:val="Imagen"/>
        <w:jc w:val="left"/>
        <w:rPr>
          <w:lang w:val="ru-RU"/>
        </w:rPr>
      </w:pPr>
      <w:r w:rsidRPr="001E4A5C">
        <w:rPr>
          <w:lang w:val="ru-RU"/>
        </w:rPr>
        <w:t xml:space="preserve">1 – </w:t>
      </w:r>
      <w:r w:rsidR="001E4A5C">
        <w:rPr>
          <w:lang w:val="ru-RU"/>
        </w:rPr>
        <w:t>Немного</w:t>
      </w:r>
      <w:r w:rsidR="001E4A5C" w:rsidRPr="001E4A5C">
        <w:rPr>
          <w:lang w:val="ru-RU"/>
        </w:rPr>
        <w:t xml:space="preserve"> </w:t>
      </w:r>
      <w:r w:rsidR="001E4A5C">
        <w:rPr>
          <w:lang w:val="ru-RU"/>
        </w:rPr>
        <w:t>выдвиньте</w:t>
      </w:r>
      <w:r w:rsidR="001E4A5C" w:rsidRPr="001E4A5C">
        <w:rPr>
          <w:lang w:val="ru-RU"/>
        </w:rPr>
        <w:t xml:space="preserve"> </w:t>
      </w:r>
      <w:r w:rsidR="001E4A5C">
        <w:rPr>
          <w:lang w:val="ru-RU"/>
        </w:rPr>
        <w:t>зольник</w:t>
      </w:r>
      <w:r w:rsidR="001E4A5C" w:rsidRPr="001E4A5C">
        <w:rPr>
          <w:lang w:val="ru-RU"/>
        </w:rPr>
        <w:t xml:space="preserve"> </w:t>
      </w:r>
      <w:r w:rsidR="001E4A5C">
        <w:rPr>
          <w:lang w:val="ru-RU"/>
        </w:rPr>
        <w:t>и</w:t>
      </w:r>
      <w:r w:rsidR="001E4A5C" w:rsidRPr="001E4A5C">
        <w:rPr>
          <w:lang w:val="ru-RU"/>
        </w:rPr>
        <w:t xml:space="preserve"> </w:t>
      </w:r>
      <w:r w:rsidR="001E4A5C">
        <w:rPr>
          <w:lang w:val="ru-RU"/>
        </w:rPr>
        <w:t>откройте</w:t>
      </w:r>
      <w:r w:rsidR="001E4A5C" w:rsidRPr="001E4A5C">
        <w:rPr>
          <w:lang w:val="ru-RU"/>
        </w:rPr>
        <w:t xml:space="preserve"> </w:t>
      </w:r>
      <w:r w:rsidR="001E4A5C">
        <w:rPr>
          <w:lang w:val="ru-RU"/>
        </w:rPr>
        <w:t>дверцу</w:t>
      </w:r>
      <w:r w:rsidR="005D71E5" w:rsidRPr="001E4A5C">
        <w:rPr>
          <w:lang w:val="ru-RU"/>
        </w:rPr>
        <w:t>.</w:t>
      </w:r>
    </w:p>
    <w:p w:rsidR="00A44746" w:rsidRDefault="0065406A" w:rsidP="005D71E5">
      <w:pPr>
        <w:pStyle w:val="Imagen"/>
        <w:spacing w:before="0" w:after="0" w:line="240" w:lineRule="atLeast"/>
        <w:contextualSpacing/>
        <w:rPr>
          <w:highlight w:val="yellow"/>
          <w:lang w:val="en-GB"/>
        </w:rPr>
      </w:pPr>
      <w:r w:rsidRPr="00BE1247">
        <w:rPr>
          <w:noProof/>
        </w:rPr>
        <w:pict>
          <v:shape id="Imagen 511" o:spid="_x0000_i1047" type="#_x0000_t75" alt="Diagrama, Dibujo de ingeniería&#10;&#10;Descripción generada automáticamente" style="width:180pt;height:185.25pt;visibility:visible">
            <v:imagedata r:id="rId28" o:title="Diagrama, Dibujo de ingeniería&#10;&#10;Descripción generada automáticamente" croptop="14720f" cropbottom="13278f" cropleft="21588f" cropright="23371f"/>
          </v:shape>
        </w:pict>
      </w:r>
    </w:p>
    <w:p w:rsidR="001E4A5C" w:rsidRPr="001E4A5C" w:rsidRDefault="00A44746" w:rsidP="005D71E5">
      <w:pPr>
        <w:pStyle w:val="Imagen"/>
        <w:jc w:val="both"/>
        <w:rPr>
          <w:lang w:val="ru-RU"/>
        </w:rPr>
      </w:pPr>
      <w:r w:rsidRPr="001E4A5C">
        <w:rPr>
          <w:lang w:val="ru-RU"/>
        </w:rPr>
        <w:t xml:space="preserve">2- </w:t>
      </w:r>
      <w:r w:rsidR="001E4A5C">
        <w:rPr>
          <w:lang w:val="ru-RU"/>
        </w:rPr>
        <w:t xml:space="preserve">Вставьте зольник </w:t>
      </w:r>
      <w:r w:rsidR="001E4A5C" w:rsidRPr="001E4A5C">
        <w:rPr>
          <w:lang w:val="ru-RU"/>
        </w:rPr>
        <w:t xml:space="preserve">под </w:t>
      </w:r>
      <w:r w:rsidR="001E4A5C">
        <w:rPr>
          <w:lang w:val="ru-RU"/>
        </w:rPr>
        <w:t>колосниковую решетку</w:t>
      </w:r>
      <w:r w:rsidR="001E4A5C" w:rsidRPr="001E4A5C">
        <w:rPr>
          <w:lang w:val="ru-RU"/>
        </w:rPr>
        <w:t xml:space="preserve">, на </w:t>
      </w:r>
      <w:r w:rsidR="001E4A5C">
        <w:rPr>
          <w:lang w:val="ru-RU"/>
        </w:rPr>
        <w:t>дно</w:t>
      </w:r>
      <w:r w:rsidR="001E4A5C" w:rsidRPr="001E4A5C">
        <w:rPr>
          <w:lang w:val="ru-RU"/>
        </w:rPr>
        <w:t xml:space="preserve"> </w:t>
      </w:r>
      <w:r w:rsidR="001E4A5C">
        <w:rPr>
          <w:lang w:val="ru-RU"/>
        </w:rPr>
        <w:t>топки</w:t>
      </w:r>
      <w:r w:rsidR="001E4A5C" w:rsidRPr="001E4A5C">
        <w:rPr>
          <w:lang w:val="ru-RU"/>
        </w:rPr>
        <w:t xml:space="preserve">. </w:t>
      </w:r>
      <w:r w:rsidR="001E4A5C">
        <w:rPr>
          <w:lang w:val="ru-RU"/>
        </w:rPr>
        <w:t>Колосник</w:t>
      </w:r>
      <w:r w:rsidR="001E4A5C" w:rsidRPr="001E4A5C">
        <w:rPr>
          <w:lang w:val="ru-RU"/>
        </w:rPr>
        <w:t xml:space="preserve"> подним</w:t>
      </w:r>
      <w:r w:rsidR="001E4A5C">
        <w:rPr>
          <w:lang w:val="ru-RU"/>
        </w:rPr>
        <w:t>а</w:t>
      </w:r>
      <w:r w:rsidR="001E4A5C" w:rsidRPr="001E4A5C">
        <w:rPr>
          <w:lang w:val="ru-RU"/>
        </w:rPr>
        <w:t>ется</w:t>
      </w:r>
      <w:r w:rsidR="001E4A5C">
        <w:rPr>
          <w:lang w:val="ru-RU"/>
        </w:rPr>
        <w:t xml:space="preserve"> для</w:t>
      </w:r>
      <w:r w:rsidR="001E4A5C" w:rsidRPr="001E4A5C">
        <w:rPr>
          <w:lang w:val="ru-RU"/>
        </w:rPr>
        <w:t xml:space="preserve"> доступ</w:t>
      </w:r>
      <w:r w:rsidR="001E4A5C">
        <w:rPr>
          <w:lang w:val="ru-RU"/>
        </w:rPr>
        <w:t>а</w:t>
      </w:r>
      <w:r w:rsidR="001E4A5C" w:rsidRPr="001E4A5C">
        <w:rPr>
          <w:lang w:val="ru-RU"/>
        </w:rPr>
        <w:t xml:space="preserve"> к нижней части камина.</w:t>
      </w:r>
    </w:p>
    <w:p w:rsidR="00FD6191" w:rsidRPr="001E4A5C" w:rsidRDefault="00FD6191" w:rsidP="005D71E5">
      <w:pPr>
        <w:pStyle w:val="Imagen"/>
        <w:jc w:val="both"/>
        <w:rPr>
          <w:lang w:val="ru-RU"/>
        </w:rPr>
      </w:pPr>
    </w:p>
    <w:p w:rsidR="00A44746" w:rsidRDefault="0065406A" w:rsidP="00A44746">
      <w:pPr>
        <w:pStyle w:val="Imagen"/>
        <w:rPr>
          <w:lang w:val="en-GB"/>
        </w:rPr>
      </w:pPr>
      <w:r w:rsidRPr="00BE1247">
        <w:rPr>
          <w:noProof/>
        </w:rPr>
        <w:lastRenderedPageBreak/>
        <w:pict>
          <v:shape id="Imagen 289" o:spid="_x0000_i1048" type="#_x0000_t75" alt="Diagrama, Dibujo de ingeniería&#10;&#10;Descripción generada automáticamente" style="width:159.75pt;height:186pt;visibility:visible">
            <v:imagedata r:id="rId29" o:title="Diagrama, Dibujo de ingeniería&#10;&#10;Descripción generada automáticamente" croptop="22382f" cropbottom="22691f" cropleft="25623f" cropright="30027f"/>
          </v:shape>
        </w:pict>
      </w:r>
    </w:p>
    <w:p w:rsidR="00A44746" w:rsidRPr="001E4A5C" w:rsidRDefault="001E4A5C" w:rsidP="00FD6191">
      <w:pPr>
        <w:pStyle w:val="Imagen"/>
        <w:numPr>
          <w:ilvl w:val="0"/>
          <w:numId w:val="31"/>
        </w:numPr>
        <w:ind w:left="426" w:hanging="426"/>
        <w:jc w:val="both"/>
        <w:rPr>
          <w:lang w:val="ru-RU"/>
        </w:rPr>
      </w:pPr>
      <w:r>
        <w:rPr>
          <w:lang w:val="ru-RU"/>
        </w:rPr>
        <w:t>Зольник вставлен в топку для сбора золы.</w:t>
      </w:r>
    </w:p>
    <w:p w:rsidR="00FD6191" w:rsidRPr="001E4A5C" w:rsidRDefault="001E4A5C" w:rsidP="00FD6191">
      <w:pPr>
        <w:pStyle w:val="Imagen"/>
        <w:numPr>
          <w:ilvl w:val="0"/>
          <w:numId w:val="31"/>
        </w:numPr>
        <w:ind w:left="426" w:hanging="426"/>
        <w:jc w:val="both"/>
        <w:rPr>
          <w:lang w:val="ru-RU"/>
        </w:rPr>
      </w:pPr>
      <w:r>
        <w:rPr>
          <w:lang w:val="ru-RU"/>
        </w:rPr>
        <w:t>Наконец, удалите золу</w:t>
      </w:r>
      <w:r w:rsidR="00024EAC" w:rsidRPr="00024EAC">
        <w:rPr>
          <w:lang w:val="ru-RU"/>
        </w:rPr>
        <w:t xml:space="preserve"> </w:t>
      </w:r>
      <w:r w:rsidR="00024EAC">
        <w:rPr>
          <w:lang w:val="ru-RU"/>
        </w:rPr>
        <w:t>из топки</w:t>
      </w:r>
      <w:r>
        <w:rPr>
          <w:lang w:val="ru-RU"/>
        </w:rPr>
        <w:t xml:space="preserve">, вынув зольник. </w:t>
      </w:r>
    </w:p>
    <w:p w:rsidR="00FD6191" w:rsidRPr="00024EAC" w:rsidRDefault="00024EAC" w:rsidP="00FD6191">
      <w:pPr>
        <w:pStyle w:val="2"/>
        <w:rPr>
          <w:lang w:val="ru-RU"/>
        </w:rPr>
      </w:pPr>
      <w:r>
        <w:rPr>
          <w:lang w:val="ru-RU"/>
        </w:rPr>
        <w:t>Съемные внутренние части. Дефлекторы. Вермикулитовые пластины топки</w:t>
      </w:r>
    </w:p>
    <w:p w:rsidR="00832ADD" w:rsidRDefault="00024EAC" w:rsidP="00FD6191">
      <w:pPr>
        <w:pStyle w:val="3"/>
      </w:pPr>
      <w:bookmarkStart w:id="19" w:name="_Toc119999607"/>
      <w:r>
        <w:rPr>
          <w:lang w:val="ru-RU"/>
        </w:rPr>
        <w:t>Съемные внутренние части</w:t>
      </w:r>
      <w:bookmarkEnd w:id="19"/>
    </w:p>
    <w:p w:rsidR="00832ADD" w:rsidRDefault="0065406A" w:rsidP="00832ADD">
      <w:pPr>
        <w:pStyle w:val="Imagen"/>
        <w:rPr>
          <w:lang w:val="en-US" w:eastAsia="es-ES"/>
        </w:rPr>
      </w:pPr>
      <w:r w:rsidRPr="00BE1247">
        <w:rPr>
          <w:noProof/>
        </w:rPr>
        <w:pict>
          <v:shape id="Imagen 3" o:spid="_x0000_i1049" type="#_x0000_t75" alt="Interfaz de usuario gráfica&#10;&#10;Descripción generada automáticamente con confianza media" style="width:191.25pt;height:164.25pt;visibility:visible">
            <v:imagedata r:id="rId30" o:title="Interfaz de usuario gráfica&#10;&#10;Descripción generada automáticamente con confianza media" croptop="24682f" cropbottom="19983f" cropleft="31160f" cropright="20686f"/>
          </v:shape>
        </w:pict>
      </w:r>
    </w:p>
    <w:p w:rsidR="00C51504" w:rsidRPr="00C51504" w:rsidRDefault="00024EAC" w:rsidP="00832ADD">
      <w:pPr>
        <w:pStyle w:val="af0"/>
        <w:numPr>
          <w:ilvl w:val="0"/>
          <w:numId w:val="29"/>
        </w:numPr>
        <w:rPr>
          <w:b/>
          <w:bCs/>
        </w:rPr>
      </w:pPr>
      <w:r>
        <w:rPr>
          <w:b/>
          <w:bCs/>
          <w:lang w:val="ru-RU"/>
        </w:rPr>
        <w:t xml:space="preserve">Левая задняя пластина </w:t>
      </w:r>
    </w:p>
    <w:p w:rsidR="00C51504" w:rsidRPr="00C51504" w:rsidRDefault="00024EAC" w:rsidP="00832ADD">
      <w:pPr>
        <w:pStyle w:val="af0"/>
        <w:numPr>
          <w:ilvl w:val="0"/>
          <w:numId w:val="29"/>
        </w:numPr>
        <w:rPr>
          <w:b/>
          <w:bCs/>
        </w:rPr>
      </w:pPr>
      <w:r>
        <w:rPr>
          <w:b/>
          <w:bCs/>
          <w:lang w:val="ru-RU"/>
        </w:rPr>
        <w:t>Правая</w:t>
      </w:r>
      <w:r w:rsidR="00C51504" w:rsidRPr="00C51504">
        <w:rPr>
          <w:b/>
          <w:bCs/>
        </w:rPr>
        <w:t xml:space="preserve"> </w:t>
      </w:r>
      <w:r>
        <w:rPr>
          <w:b/>
          <w:bCs/>
          <w:lang w:val="ru-RU"/>
        </w:rPr>
        <w:t>задняя пластина</w:t>
      </w:r>
    </w:p>
    <w:p w:rsidR="00C51504" w:rsidRPr="00C51504" w:rsidRDefault="00024EAC" w:rsidP="00832ADD">
      <w:pPr>
        <w:pStyle w:val="af0"/>
        <w:numPr>
          <w:ilvl w:val="0"/>
          <w:numId w:val="29"/>
        </w:numPr>
        <w:rPr>
          <w:b/>
          <w:bCs/>
        </w:rPr>
      </w:pPr>
      <w:r>
        <w:rPr>
          <w:b/>
          <w:bCs/>
          <w:lang w:val="ru-RU"/>
        </w:rPr>
        <w:t>Нижний дефлектор</w:t>
      </w:r>
    </w:p>
    <w:p w:rsidR="00C51504" w:rsidRPr="00C51504" w:rsidRDefault="00024EAC" w:rsidP="00832ADD">
      <w:pPr>
        <w:pStyle w:val="af0"/>
        <w:numPr>
          <w:ilvl w:val="0"/>
          <w:numId w:val="29"/>
        </w:numPr>
        <w:rPr>
          <w:b/>
          <w:bCs/>
        </w:rPr>
      </w:pPr>
      <w:r>
        <w:rPr>
          <w:b/>
          <w:bCs/>
          <w:lang w:val="ru-RU"/>
        </w:rPr>
        <w:t>Верхний дефлектор</w:t>
      </w:r>
    </w:p>
    <w:p w:rsidR="00C51504" w:rsidRPr="00C51504" w:rsidRDefault="00024EAC" w:rsidP="00832ADD">
      <w:pPr>
        <w:pStyle w:val="af0"/>
        <w:numPr>
          <w:ilvl w:val="0"/>
          <w:numId w:val="29"/>
        </w:numPr>
        <w:rPr>
          <w:b/>
          <w:bCs/>
        </w:rPr>
      </w:pPr>
      <w:r>
        <w:rPr>
          <w:b/>
          <w:bCs/>
          <w:lang w:val="ru-RU"/>
        </w:rPr>
        <w:t>Нижняя пластина основания</w:t>
      </w:r>
    </w:p>
    <w:p w:rsidR="00C51504" w:rsidRPr="00C51504" w:rsidRDefault="00024EAC" w:rsidP="00832ADD">
      <w:pPr>
        <w:pStyle w:val="af0"/>
        <w:numPr>
          <w:ilvl w:val="0"/>
          <w:numId w:val="29"/>
        </w:numPr>
        <w:rPr>
          <w:b/>
          <w:bCs/>
        </w:rPr>
      </w:pPr>
      <w:r>
        <w:rPr>
          <w:b/>
          <w:bCs/>
          <w:lang w:val="ru-RU"/>
        </w:rPr>
        <w:t xml:space="preserve">Стеклянная направляющая вторичного воздуха </w:t>
      </w:r>
    </w:p>
    <w:p w:rsidR="00436323" w:rsidRPr="00C51504" w:rsidRDefault="00024EAC" w:rsidP="00C51504">
      <w:pPr>
        <w:pStyle w:val="af0"/>
        <w:numPr>
          <w:ilvl w:val="0"/>
          <w:numId w:val="29"/>
        </w:numPr>
        <w:rPr>
          <w:b/>
          <w:bCs/>
        </w:rPr>
      </w:pPr>
      <w:r>
        <w:rPr>
          <w:b/>
          <w:bCs/>
          <w:lang w:val="ru-RU"/>
        </w:rPr>
        <w:t>Наклонный разделитель</w:t>
      </w:r>
    </w:p>
    <w:p w:rsidR="009E28E5" w:rsidRPr="00024EAC" w:rsidRDefault="00024EAC" w:rsidP="00436323">
      <w:pPr>
        <w:pStyle w:val="3"/>
        <w:rPr>
          <w:lang w:val="ru-RU"/>
        </w:rPr>
      </w:pPr>
      <w:bookmarkStart w:id="20" w:name="_Toc105653380"/>
      <w:bookmarkStart w:id="21" w:name="_Toc119999608"/>
      <w:r>
        <w:rPr>
          <w:lang w:val="ru-RU"/>
        </w:rPr>
        <w:lastRenderedPageBreak/>
        <w:t>Снятие</w:t>
      </w:r>
      <w:r w:rsidRPr="008F7D2E">
        <w:rPr>
          <w:lang w:val="ru-RU"/>
        </w:rPr>
        <w:t xml:space="preserve"> </w:t>
      </w:r>
      <w:r>
        <w:rPr>
          <w:lang w:val="ru-RU"/>
        </w:rPr>
        <w:t>внутренних</w:t>
      </w:r>
      <w:r w:rsidRPr="008F7D2E">
        <w:rPr>
          <w:lang w:val="ru-RU"/>
        </w:rPr>
        <w:t xml:space="preserve"> </w:t>
      </w:r>
      <w:r>
        <w:rPr>
          <w:lang w:val="ru-RU"/>
        </w:rPr>
        <w:t>пластин</w:t>
      </w:r>
      <w:r w:rsidRPr="008F7D2E">
        <w:rPr>
          <w:lang w:val="ru-RU"/>
        </w:rPr>
        <w:t xml:space="preserve"> </w:t>
      </w:r>
      <w:r>
        <w:rPr>
          <w:lang w:val="ru-RU"/>
        </w:rPr>
        <w:t>из</w:t>
      </w:r>
      <w:r w:rsidRPr="008F7D2E">
        <w:rPr>
          <w:lang w:val="ru-RU"/>
        </w:rPr>
        <w:t xml:space="preserve"> </w:t>
      </w:r>
      <w:r>
        <w:rPr>
          <w:lang w:val="ru-RU"/>
        </w:rPr>
        <w:t>вермикулита</w:t>
      </w:r>
      <w:r w:rsidRPr="008F7D2E">
        <w:rPr>
          <w:lang w:val="ru-RU"/>
        </w:rPr>
        <w:t xml:space="preserve"> </w:t>
      </w:r>
      <w:r>
        <w:rPr>
          <w:lang w:val="ru-RU"/>
        </w:rPr>
        <w:t>и</w:t>
      </w:r>
      <w:r w:rsidRPr="008F7D2E">
        <w:rPr>
          <w:lang w:val="ru-RU"/>
        </w:rPr>
        <w:t xml:space="preserve"> </w:t>
      </w:r>
      <w:r>
        <w:rPr>
          <w:lang w:val="ru-RU"/>
        </w:rPr>
        <w:t>дефлекторов</w:t>
      </w:r>
      <w:r w:rsidRPr="008F7D2E">
        <w:rPr>
          <w:lang w:val="ru-RU"/>
        </w:rPr>
        <w:t xml:space="preserve"> </w:t>
      </w:r>
      <w:r>
        <w:rPr>
          <w:lang w:val="ru-RU"/>
        </w:rPr>
        <w:t>в</w:t>
      </w:r>
      <w:r w:rsidRPr="008F7D2E">
        <w:rPr>
          <w:lang w:val="ru-RU"/>
        </w:rPr>
        <w:t xml:space="preserve"> </w:t>
      </w:r>
      <w:r>
        <w:rPr>
          <w:lang w:val="ru-RU"/>
        </w:rPr>
        <w:t>указанном</w:t>
      </w:r>
      <w:r w:rsidRPr="008F7D2E">
        <w:rPr>
          <w:lang w:val="ru-RU"/>
        </w:rPr>
        <w:t xml:space="preserve"> </w:t>
      </w:r>
      <w:r>
        <w:rPr>
          <w:lang w:val="ru-RU"/>
        </w:rPr>
        <w:t>порядке</w:t>
      </w:r>
      <w:bookmarkEnd w:id="20"/>
      <w:r w:rsidR="009E28E5" w:rsidRPr="00024EAC">
        <w:rPr>
          <w:lang w:val="ru-RU"/>
        </w:rPr>
        <w:t>:</w:t>
      </w:r>
      <w:bookmarkEnd w:id="21"/>
    </w:p>
    <w:p w:rsidR="008C4F82" w:rsidRDefault="0065406A" w:rsidP="008C4F82">
      <w:pPr>
        <w:ind w:firstLine="0"/>
        <w:jc w:val="left"/>
        <w:rPr>
          <w:lang w:val="en-US" w:eastAsia="es-ES"/>
        </w:rPr>
      </w:pPr>
      <w:r w:rsidRPr="0065406A">
        <w:rPr>
          <w:noProof/>
          <w:bdr w:val="single" w:sz="4" w:space="0" w:color="auto"/>
        </w:rPr>
        <w:pict>
          <v:shape id="Imagen 480" o:spid="_x0000_i1050" type="#_x0000_t75" alt="Interfaz de usuario gráfica, Aplicación&#10;&#10;Descripción generada automáticamente" style="width:192.75pt;height:165.75pt;visibility:visible">
            <v:imagedata r:id="rId31" o:title="Interfaz de usuario gráfica, Aplicación&#10;&#10;Descripción generada automáticamente" croptop="22221f" cropbottom="24610f" cropleft="30696f" cropright="22578f"/>
          </v:shape>
        </w:pict>
      </w:r>
    </w:p>
    <w:p w:rsidR="008C4F82" w:rsidRPr="008C4F82" w:rsidRDefault="0065406A" w:rsidP="008C4F82">
      <w:pPr>
        <w:ind w:firstLine="0"/>
        <w:jc w:val="left"/>
        <w:rPr>
          <w:lang w:val="en-US" w:eastAsia="es-ES"/>
        </w:rPr>
      </w:pPr>
      <w:r w:rsidRPr="0065406A">
        <w:rPr>
          <w:noProof/>
          <w:bdr w:val="single" w:sz="4" w:space="0" w:color="auto"/>
        </w:rPr>
        <w:pict>
          <v:shape id="Imagen 6" o:spid="_x0000_i1051" type="#_x0000_t75" alt="Interfaz de usuario gráfica, Diagrama&#10;&#10;Descripción generada automáticamente" style="width:192.75pt;height:157.5pt;visibility:visible">
            <v:imagedata r:id="rId32" o:title="Interfaz de usuario gráfica, Diagrama&#10;&#10;Descripción generada automáticamente" croptop="22089f" cropbottom="21956f" cropleft="24002f" cropright="26678f"/>
          </v:shape>
        </w:pict>
      </w:r>
    </w:p>
    <w:p w:rsidR="00024EAC" w:rsidRPr="00024EAC" w:rsidRDefault="00024EAC" w:rsidP="00837B3B">
      <w:pPr>
        <w:pStyle w:val="Imagen"/>
        <w:numPr>
          <w:ilvl w:val="0"/>
          <w:numId w:val="30"/>
        </w:numPr>
        <w:ind w:left="426" w:hanging="426"/>
        <w:jc w:val="left"/>
        <w:rPr>
          <w:lang w:val="ru-RU"/>
        </w:rPr>
      </w:pPr>
      <w:r>
        <w:rPr>
          <w:lang w:val="ru-RU" w:eastAsia="es-ES"/>
        </w:rPr>
        <w:t>Открутите</w:t>
      </w:r>
      <w:r w:rsidRPr="00024EAC">
        <w:rPr>
          <w:lang w:val="ru-RU" w:eastAsia="es-ES"/>
        </w:rPr>
        <w:t xml:space="preserve"> 2 </w:t>
      </w:r>
      <w:r>
        <w:rPr>
          <w:lang w:val="ru-RU" w:eastAsia="es-ES"/>
        </w:rPr>
        <w:t>фиксирующих винта</w:t>
      </w:r>
      <w:r w:rsidRPr="00024EAC">
        <w:rPr>
          <w:lang w:val="ru-RU" w:eastAsia="es-ES"/>
        </w:rPr>
        <w:t xml:space="preserve"> </w:t>
      </w:r>
      <w:r>
        <w:rPr>
          <w:lang w:val="ru-RU" w:eastAsia="es-ES"/>
        </w:rPr>
        <w:t>по</w:t>
      </w:r>
      <w:r w:rsidRPr="00024EAC">
        <w:rPr>
          <w:lang w:val="ru-RU" w:eastAsia="es-ES"/>
        </w:rPr>
        <w:t xml:space="preserve"> </w:t>
      </w:r>
      <w:r>
        <w:rPr>
          <w:lang w:val="ru-RU" w:eastAsia="es-ES"/>
        </w:rPr>
        <w:t>обеим</w:t>
      </w:r>
      <w:r w:rsidRPr="00024EAC">
        <w:rPr>
          <w:lang w:val="ru-RU" w:eastAsia="es-ES"/>
        </w:rPr>
        <w:t xml:space="preserve"> </w:t>
      </w:r>
      <w:r>
        <w:rPr>
          <w:lang w:val="ru-RU" w:eastAsia="es-ES"/>
        </w:rPr>
        <w:t>сторонам</w:t>
      </w:r>
      <w:r w:rsidRPr="00024EAC">
        <w:rPr>
          <w:lang w:val="ru-RU" w:eastAsia="es-ES"/>
        </w:rPr>
        <w:t xml:space="preserve"> </w:t>
      </w:r>
      <w:r>
        <w:rPr>
          <w:lang w:val="ru-RU" w:eastAsia="es-ES"/>
        </w:rPr>
        <w:t xml:space="preserve">«верхнего дефлектора» </w:t>
      </w:r>
      <w:r w:rsidRPr="00024EAC">
        <w:rPr>
          <w:b/>
          <w:bCs/>
          <w:lang w:val="ru-RU" w:eastAsia="es-ES"/>
        </w:rPr>
        <w:t>(4)</w:t>
      </w:r>
      <w:r w:rsidRPr="00024EAC">
        <w:rPr>
          <w:lang w:val="ru-RU" w:eastAsia="es-ES"/>
        </w:rPr>
        <w:t>.</w:t>
      </w:r>
    </w:p>
    <w:p w:rsidR="00837B3B" w:rsidRDefault="0065406A" w:rsidP="00837B3B">
      <w:pPr>
        <w:pStyle w:val="Imagen"/>
        <w:tabs>
          <w:tab w:val="left" w:pos="0"/>
        </w:tabs>
        <w:jc w:val="left"/>
        <w:rPr>
          <w:lang w:val="en-US"/>
        </w:rPr>
      </w:pPr>
      <w:r w:rsidRPr="00BE1247">
        <w:rPr>
          <w:noProof/>
        </w:rPr>
        <w:pict>
          <v:shape id="Imagen 7" o:spid="_x0000_i1052" type="#_x0000_t75" alt="Interfaz de usuario gráfica, Aplicación, Word&#10;&#10;Descripción generada automáticamente" style="width:194.25pt;height:170.25pt;visibility:visible">
            <v:imagedata r:id="rId33" o:title="Interfaz de usuario gráfica, Aplicación, Word&#10;&#10;Descripción generada automáticamente" croptop="21118f" cropbottom="21682f" cropleft="27573f" cropright="23322f"/>
          </v:shape>
        </w:pict>
      </w:r>
    </w:p>
    <w:p w:rsidR="00837B3B" w:rsidRPr="00837B3B" w:rsidRDefault="0065406A" w:rsidP="00837B3B">
      <w:pPr>
        <w:pStyle w:val="Imagen"/>
        <w:tabs>
          <w:tab w:val="left" w:pos="0"/>
        </w:tabs>
        <w:jc w:val="left"/>
        <w:rPr>
          <w:lang w:val="en-US"/>
        </w:rPr>
      </w:pPr>
      <w:r w:rsidRPr="0065406A">
        <w:rPr>
          <w:noProof/>
          <w:bdr w:val="single" w:sz="4" w:space="0" w:color="auto"/>
        </w:rPr>
        <w:lastRenderedPageBreak/>
        <w:pict>
          <v:shape id="Imagen 10" o:spid="_x0000_i1053" type="#_x0000_t75" alt="Interfaz de usuario gráfica, Aplicación, Word&#10;&#10;Descripción generada automáticamente" style="width:189pt;height:170.25pt;visibility:visible">
            <v:imagedata r:id="rId34" o:title="Interfaz de usuario gráfica, Aplicación, Word&#10;&#10;Descripción generada automáticamente" croptop="27011f" cropbottom="16488f" cropleft="30038f" cropright="21812f"/>
          </v:shape>
        </w:pict>
      </w:r>
    </w:p>
    <w:p w:rsidR="00024EAC" w:rsidRPr="00024EAC" w:rsidRDefault="00FC2D2E" w:rsidP="00FC2D2E">
      <w:pPr>
        <w:pStyle w:val="Imagen"/>
        <w:jc w:val="left"/>
        <w:rPr>
          <w:noProof/>
          <w:lang w:val="ru-RU"/>
        </w:rPr>
      </w:pPr>
      <w:r w:rsidRPr="00FC2D2E">
        <w:rPr>
          <w:lang w:val="en-US"/>
        </w:rPr>
        <w:t>b</w:t>
      </w:r>
      <w:r w:rsidRPr="00024EAC">
        <w:rPr>
          <w:lang w:val="ru-RU"/>
        </w:rPr>
        <w:t xml:space="preserve">- </w:t>
      </w:r>
      <w:r w:rsidR="00024EAC">
        <w:rPr>
          <w:lang w:val="ru-RU"/>
        </w:rPr>
        <w:t xml:space="preserve">Изнутри открутите 5 крепежных винтов рамы «стеклянной направляющей вторичного воздуха» </w:t>
      </w:r>
      <w:r w:rsidR="00024EAC" w:rsidRPr="00024EAC">
        <w:rPr>
          <w:b/>
          <w:bCs/>
          <w:lang w:val="ru-RU"/>
        </w:rPr>
        <w:t>(6)</w:t>
      </w:r>
      <w:r w:rsidR="00024EAC" w:rsidRPr="00024EAC">
        <w:rPr>
          <w:lang w:val="ru-RU"/>
        </w:rPr>
        <w:t>.</w:t>
      </w:r>
    </w:p>
    <w:p w:rsidR="00FC2D2E" w:rsidRPr="00BC2A94" w:rsidRDefault="0065406A" w:rsidP="00FC2D2E">
      <w:pPr>
        <w:pStyle w:val="Imagen"/>
        <w:spacing w:before="0" w:after="0" w:line="0" w:lineRule="atLeast"/>
        <w:jc w:val="left"/>
        <w:rPr>
          <w:lang w:val="en-US"/>
        </w:rPr>
      </w:pPr>
      <w:r w:rsidRPr="0065406A">
        <w:rPr>
          <w:noProof/>
          <w:bdr w:val="single" w:sz="4" w:space="0" w:color="auto"/>
        </w:rPr>
        <w:pict>
          <v:shape id="Imagen 11" o:spid="_x0000_i1054" type="#_x0000_t75" alt="Diagrama&#10;&#10;Descripción generada automáticamente con confianza media" style="width:181.5pt;height:188.25pt;visibility:visible">
            <v:imagedata r:id="rId35" o:title="Diagrama&#10;&#10;Descripción generada automáticamente con confianza media" croptop="25653f" cropbottom="21059f" cropleft="31384f" cropright="23915f"/>
          </v:shape>
        </w:pict>
      </w:r>
    </w:p>
    <w:p w:rsidR="00F478D2" w:rsidRPr="00024EAC" w:rsidRDefault="00FC2D2E" w:rsidP="00FC2D2E">
      <w:pPr>
        <w:pStyle w:val="Imagen"/>
        <w:jc w:val="both"/>
        <w:rPr>
          <w:lang w:val="ru-RU"/>
        </w:rPr>
      </w:pPr>
      <w:r w:rsidRPr="00FC2D2E">
        <w:rPr>
          <w:lang w:val="en-US"/>
        </w:rPr>
        <w:t>c</w:t>
      </w:r>
      <w:r w:rsidRPr="00024EAC">
        <w:rPr>
          <w:lang w:val="ru-RU"/>
        </w:rPr>
        <w:t xml:space="preserve">- </w:t>
      </w:r>
      <w:r w:rsidR="00024EAC">
        <w:rPr>
          <w:lang w:val="ru-RU"/>
        </w:rPr>
        <w:t xml:space="preserve">Снимите стеклянную направляющую вторичного воздуха </w:t>
      </w:r>
      <w:r w:rsidR="00024EAC" w:rsidRPr="00024EAC">
        <w:rPr>
          <w:b/>
          <w:bCs/>
          <w:lang w:val="ru-RU"/>
        </w:rPr>
        <w:t>(6)</w:t>
      </w:r>
      <w:r w:rsidR="00024EAC" w:rsidRPr="00024EAC">
        <w:rPr>
          <w:lang w:val="ru-RU"/>
        </w:rPr>
        <w:t>.</w:t>
      </w:r>
    </w:p>
    <w:p w:rsidR="00F478D2" w:rsidRPr="00BC2A94" w:rsidRDefault="0065406A" w:rsidP="00F478D2">
      <w:pPr>
        <w:pStyle w:val="Imagen"/>
      </w:pPr>
      <w:r w:rsidRPr="00BE1247">
        <w:rPr>
          <w:noProof/>
        </w:rPr>
        <w:pict>
          <v:shape id="Imagen 293" o:spid="_x0000_i1055" type="#_x0000_t75" alt="Diagrama, Dibujo de ingeniería&#10;&#10;Descripción generada automáticamente" style="width:189pt;height:163.5pt;visibility:visible">
            <v:imagedata r:id="rId36" o:title="Diagrama, Dibujo de ingeniería&#10;&#10;Descripción generada automáticamente" croptop="25314f" cropbottom="20441f" cropleft="25085f" cropright="27636f"/>
          </v:shape>
        </w:pict>
      </w:r>
    </w:p>
    <w:p w:rsidR="00024EAC" w:rsidRPr="00024EAC" w:rsidRDefault="00FC2D2E" w:rsidP="00FC2D2E">
      <w:pPr>
        <w:pStyle w:val="Imagen"/>
        <w:jc w:val="left"/>
        <w:rPr>
          <w:lang w:val="ru-RU"/>
        </w:rPr>
      </w:pPr>
      <w:r>
        <w:rPr>
          <w:lang w:val="en-US"/>
        </w:rPr>
        <w:lastRenderedPageBreak/>
        <w:t>d</w:t>
      </w:r>
      <w:r w:rsidRPr="00024EAC">
        <w:rPr>
          <w:lang w:val="ru-RU"/>
        </w:rPr>
        <w:t xml:space="preserve">- </w:t>
      </w:r>
      <w:r w:rsidR="00024EAC">
        <w:rPr>
          <w:lang w:val="ru-RU"/>
        </w:rPr>
        <w:t xml:space="preserve">Снимите наклонный разделитель </w:t>
      </w:r>
      <w:r w:rsidR="00024EAC" w:rsidRPr="00024EAC">
        <w:rPr>
          <w:b/>
          <w:bCs/>
          <w:lang w:val="ru-RU"/>
        </w:rPr>
        <w:t>(7)</w:t>
      </w:r>
      <w:r w:rsidR="00024EAC">
        <w:rPr>
          <w:lang w:val="ru-RU"/>
        </w:rPr>
        <w:t xml:space="preserve">, развернув его внутрь топки. </w:t>
      </w:r>
    </w:p>
    <w:p w:rsidR="00F478D2" w:rsidRPr="00BC2A94" w:rsidRDefault="0065406A" w:rsidP="00F478D2">
      <w:pPr>
        <w:pStyle w:val="Imagen"/>
      </w:pPr>
      <w:r w:rsidRPr="00BE1247">
        <w:rPr>
          <w:noProof/>
        </w:rPr>
        <w:pict>
          <v:shape id="Imagen 294" o:spid="_x0000_i1056" type="#_x0000_t75" alt="Diagrama&#10;&#10;Descripción generada automáticamente" style="width:191.25pt;height:178.5pt;visibility:visible">
            <v:imagedata r:id="rId37" o:title="Diagrama&#10;&#10;Descripción generada automáticamente" croptop="23310f" cropbottom="18854f" cropleft="23403f" cropright="28009f"/>
          </v:shape>
        </w:pict>
      </w:r>
    </w:p>
    <w:p w:rsidR="00024EAC" w:rsidRPr="00024EAC" w:rsidRDefault="0023600F" w:rsidP="0023600F">
      <w:pPr>
        <w:pStyle w:val="Imagen"/>
        <w:jc w:val="both"/>
        <w:rPr>
          <w:lang w:val="ru-RU"/>
        </w:rPr>
      </w:pPr>
      <w:r>
        <w:rPr>
          <w:lang w:val="en-US"/>
        </w:rPr>
        <w:t>e</w:t>
      </w:r>
      <w:r w:rsidRPr="00024EAC">
        <w:rPr>
          <w:lang w:val="ru-RU"/>
        </w:rPr>
        <w:t xml:space="preserve">- </w:t>
      </w:r>
      <w:r w:rsidR="00024EAC">
        <w:rPr>
          <w:lang w:val="ru-RU"/>
        </w:rPr>
        <w:t xml:space="preserve">Снимите «нижний дефлектор» </w:t>
      </w:r>
      <w:r w:rsidR="00024EAC" w:rsidRPr="00024EAC">
        <w:rPr>
          <w:b/>
          <w:bCs/>
          <w:lang w:val="ru-RU"/>
        </w:rPr>
        <w:t>(3)</w:t>
      </w:r>
      <w:r w:rsidR="00024EAC">
        <w:rPr>
          <w:lang w:val="ru-RU"/>
        </w:rPr>
        <w:t xml:space="preserve">, выдвинув верхний </w:t>
      </w:r>
      <w:r w:rsidR="00024EAC" w:rsidRPr="00024EAC">
        <w:rPr>
          <w:b/>
          <w:bCs/>
          <w:lang w:val="ru-RU"/>
        </w:rPr>
        <w:t>(4)</w:t>
      </w:r>
      <w:r w:rsidR="00024EAC">
        <w:rPr>
          <w:lang w:val="ru-RU"/>
        </w:rPr>
        <w:t xml:space="preserve"> вперед. Затем опустите нижний дефлектор. </w:t>
      </w:r>
    </w:p>
    <w:p w:rsidR="00EB3775" w:rsidRDefault="0065406A" w:rsidP="00EB3775">
      <w:pPr>
        <w:pStyle w:val="Imagen"/>
      </w:pPr>
      <w:r w:rsidRPr="00BE1247">
        <w:rPr>
          <w:noProof/>
        </w:rPr>
        <w:pict>
          <v:shape id="Imagen 300" o:spid="_x0000_i1057" type="#_x0000_t75" alt="Diagrama&#10;&#10;Descripción generada automáticamente" style="width:175.5pt;height:160.5pt;visibility:visible">
            <v:imagedata r:id="rId38" o:title="Diagrama&#10;&#10;Descripción generada automáticamente" croptop="22435f" cropbottom="15974f" cropleft="21189f" cropright="27591f"/>
          </v:shape>
        </w:pict>
      </w:r>
    </w:p>
    <w:p w:rsidR="00024EAC" w:rsidRPr="00024EAC" w:rsidRDefault="003234F2" w:rsidP="003234F2">
      <w:pPr>
        <w:pStyle w:val="Imagen"/>
        <w:jc w:val="left"/>
        <w:rPr>
          <w:lang w:val="ru-RU"/>
        </w:rPr>
      </w:pPr>
      <w:r>
        <w:rPr>
          <w:lang w:val="en-US"/>
        </w:rPr>
        <w:t>f</w:t>
      </w:r>
      <w:r w:rsidRPr="009847CE">
        <w:rPr>
          <w:lang w:val="ru-RU"/>
        </w:rPr>
        <w:t>-</w:t>
      </w:r>
      <w:r w:rsidR="00024EAC">
        <w:rPr>
          <w:lang w:val="ru-RU"/>
        </w:rPr>
        <w:t xml:space="preserve">Снимите «верхний дефлектор» </w:t>
      </w:r>
      <w:r w:rsidR="00024EAC" w:rsidRPr="00E659D2">
        <w:rPr>
          <w:b/>
          <w:bCs/>
          <w:lang w:val="ru-RU"/>
        </w:rPr>
        <w:t>(4)</w:t>
      </w:r>
      <w:r w:rsidR="00024EAC">
        <w:rPr>
          <w:lang w:val="ru-RU"/>
        </w:rPr>
        <w:t xml:space="preserve">. Выдвиньте его вперед, </w:t>
      </w:r>
      <w:r w:rsidR="00E659D2">
        <w:rPr>
          <w:lang w:val="ru-RU"/>
        </w:rPr>
        <w:t xml:space="preserve">сместите вбок, а затем опустите с другой стороны. </w:t>
      </w:r>
    </w:p>
    <w:p w:rsidR="00EB3775" w:rsidRDefault="0065406A" w:rsidP="003234F2">
      <w:pPr>
        <w:pStyle w:val="Imagen"/>
        <w:spacing w:before="0" w:after="0" w:line="240" w:lineRule="atLeast"/>
        <w:contextualSpacing/>
      </w:pPr>
      <w:r w:rsidRPr="00BE1247">
        <w:rPr>
          <w:noProof/>
        </w:rPr>
        <w:lastRenderedPageBreak/>
        <w:pict>
          <v:shape id="Imagen 301" o:spid="_x0000_i1058" type="#_x0000_t75" alt="Diagrama&#10;&#10;Descripción generada automáticamente" style="width:164.25pt;height:174.75pt;visibility:visible">
            <v:imagedata r:id="rId39" o:title="Diagrama&#10;&#10;Descripción generada automáticamente" croptop="21923f" cropbottom="17123f" cropleft="21386f" cropright="30199f"/>
          </v:shape>
        </w:pict>
      </w:r>
    </w:p>
    <w:p w:rsidR="00EB3775" w:rsidRDefault="0065406A" w:rsidP="003234F2">
      <w:pPr>
        <w:pStyle w:val="Imagen"/>
        <w:spacing w:before="0" w:after="0" w:line="240" w:lineRule="atLeast"/>
        <w:contextualSpacing/>
      </w:pPr>
      <w:r w:rsidRPr="00BE1247">
        <w:rPr>
          <w:noProof/>
        </w:rPr>
        <w:pict>
          <v:shape id="Imagen 15" o:spid="_x0000_i1059" type="#_x0000_t75" alt="Interfaz de usuario gráfica, Aplicación&#10;&#10;Descripción generada automáticamente" style="width:170.25pt;height:174.75pt;visibility:visible">
            <v:imagedata r:id="rId40" o:title="Interfaz de usuario gráfica, Aplicación&#10;&#10;Descripción generada automáticamente" croptop="27114f" cropbottom="18558f" cropleft="31070f" cropright="23571f"/>
          </v:shape>
        </w:pict>
      </w:r>
    </w:p>
    <w:p w:rsidR="00E659D2" w:rsidRPr="00E659D2" w:rsidRDefault="003234F2" w:rsidP="003234F2">
      <w:pPr>
        <w:pStyle w:val="Imagen"/>
        <w:spacing w:before="0" w:after="0" w:line="240" w:lineRule="atLeast"/>
        <w:contextualSpacing/>
        <w:jc w:val="left"/>
        <w:rPr>
          <w:lang w:val="ru-RU"/>
        </w:rPr>
      </w:pPr>
      <w:r w:rsidRPr="003234F2">
        <w:rPr>
          <w:lang w:val="en-US"/>
        </w:rPr>
        <w:t>g</w:t>
      </w:r>
      <w:r w:rsidRPr="00E659D2">
        <w:rPr>
          <w:lang w:val="ru-RU"/>
        </w:rPr>
        <w:t>-</w:t>
      </w:r>
      <w:r w:rsidR="00E659D2">
        <w:rPr>
          <w:lang w:val="ru-RU"/>
        </w:rPr>
        <w:t xml:space="preserve">Снимите «правую заднюю пластину» </w:t>
      </w:r>
      <w:r w:rsidR="00E659D2" w:rsidRPr="00E659D2">
        <w:rPr>
          <w:b/>
          <w:bCs/>
          <w:lang w:val="ru-RU"/>
        </w:rPr>
        <w:t>(2)</w:t>
      </w:r>
      <w:r w:rsidR="00E659D2">
        <w:rPr>
          <w:lang w:val="ru-RU"/>
        </w:rPr>
        <w:t xml:space="preserve">. Сначала сдвиньте ее вверх у основания, а затем разверните от центра топки внутрь. </w:t>
      </w:r>
    </w:p>
    <w:p w:rsidR="003234F2" w:rsidRDefault="0065406A" w:rsidP="003234F2">
      <w:pPr>
        <w:pStyle w:val="Imagen"/>
        <w:spacing w:before="0" w:after="0" w:line="240" w:lineRule="atLeast"/>
        <w:contextualSpacing/>
        <w:jc w:val="left"/>
        <w:rPr>
          <w:lang w:val="en-US"/>
        </w:rPr>
      </w:pPr>
      <w:r w:rsidRPr="00BE1247">
        <w:rPr>
          <w:noProof/>
        </w:rPr>
        <w:pict>
          <v:shape id="Imagen 8" o:spid="_x0000_i1060" type="#_x0000_t75" alt="Interfaz de usuario gráfica&#10;&#10;Descripción generada automáticamente" style="width:159.75pt;height:175.5pt;visibility:visible">
            <v:imagedata r:id="rId41" o:title="Interfaz de usuario gráfica&#10;&#10;Descripción generada automáticamente" croptop="21158f" cropbottom="20709f" cropleft="24816f" cropright="28615f"/>
          </v:shape>
        </w:pict>
      </w:r>
    </w:p>
    <w:p w:rsidR="003234F2" w:rsidRPr="00E659D2" w:rsidRDefault="003234F2" w:rsidP="003234F2">
      <w:pPr>
        <w:pStyle w:val="Imagen"/>
        <w:spacing w:before="0" w:after="0" w:line="240" w:lineRule="atLeast"/>
        <w:contextualSpacing/>
        <w:jc w:val="left"/>
        <w:rPr>
          <w:lang w:val="ru-RU"/>
        </w:rPr>
      </w:pPr>
      <w:r>
        <w:rPr>
          <w:lang w:val="en-US"/>
        </w:rPr>
        <w:t>h</w:t>
      </w:r>
      <w:r w:rsidRPr="00E659D2">
        <w:rPr>
          <w:lang w:val="ru-RU"/>
        </w:rPr>
        <w:t xml:space="preserve">- </w:t>
      </w:r>
      <w:r w:rsidR="00E659D2">
        <w:rPr>
          <w:lang w:val="ru-RU"/>
        </w:rPr>
        <w:t xml:space="preserve">Снимите «левую заднюю пластину» </w:t>
      </w:r>
      <w:r w:rsidR="00E659D2" w:rsidRPr="00E659D2">
        <w:rPr>
          <w:b/>
          <w:bCs/>
          <w:lang w:val="ru-RU"/>
        </w:rPr>
        <w:t>(</w:t>
      </w:r>
      <w:r w:rsidR="00E659D2">
        <w:rPr>
          <w:b/>
          <w:bCs/>
          <w:lang w:val="ru-RU"/>
        </w:rPr>
        <w:t>1</w:t>
      </w:r>
      <w:r w:rsidR="00E659D2" w:rsidRPr="00E659D2">
        <w:rPr>
          <w:b/>
          <w:bCs/>
          <w:lang w:val="ru-RU"/>
        </w:rPr>
        <w:t>)</w:t>
      </w:r>
      <w:r w:rsidR="00E659D2">
        <w:rPr>
          <w:lang w:val="ru-RU"/>
        </w:rPr>
        <w:t xml:space="preserve">, как показано на рисунке. </w:t>
      </w:r>
    </w:p>
    <w:p w:rsidR="003234F2" w:rsidRDefault="0065406A" w:rsidP="003234F2">
      <w:pPr>
        <w:pStyle w:val="Imagen"/>
        <w:spacing w:before="0" w:after="0" w:line="240" w:lineRule="atLeast"/>
        <w:contextualSpacing/>
        <w:jc w:val="left"/>
        <w:rPr>
          <w:lang w:val="en-US"/>
        </w:rPr>
      </w:pPr>
      <w:r w:rsidRPr="00BE1247">
        <w:rPr>
          <w:noProof/>
        </w:rPr>
        <w:lastRenderedPageBreak/>
        <w:pict>
          <v:shape id="Imagen 23" o:spid="_x0000_i1061" type="#_x0000_t75" alt="Diagrama, Dibujo de ingeniería&#10;&#10;Descripción generada automáticamente" style="width:156.75pt;height:176.25pt;visibility:visible">
            <v:imagedata r:id="rId42" o:title="Diagrama, Dibujo de ingeniería&#10;&#10;Descripción generada automáticamente" croptop="14828f" cropbottom="8516f" cropleft="18634f" cropright="25806f"/>
          </v:shape>
        </w:pict>
      </w:r>
    </w:p>
    <w:p w:rsidR="00E659D2" w:rsidRPr="00E659D2" w:rsidRDefault="003234F2" w:rsidP="003234F2">
      <w:pPr>
        <w:pStyle w:val="Imagen"/>
        <w:spacing w:before="0" w:after="0" w:line="240" w:lineRule="atLeast"/>
        <w:contextualSpacing/>
        <w:jc w:val="left"/>
        <w:rPr>
          <w:lang w:val="ru-RU"/>
        </w:rPr>
      </w:pPr>
      <w:r>
        <w:rPr>
          <w:lang w:val="en-US"/>
        </w:rPr>
        <w:t>i</w:t>
      </w:r>
      <w:r w:rsidRPr="00E659D2">
        <w:rPr>
          <w:lang w:val="ru-RU"/>
        </w:rPr>
        <w:t xml:space="preserve">- </w:t>
      </w:r>
      <w:r w:rsidR="00E659D2">
        <w:rPr>
          <w:lang w:val="ru-RU"/>
        </w:rPr>
        <w:t xml:space="preserve">Снимите две «пластины основания» </w:t>
      </w:r>
      <w:r w:rsidR="00E659D2" w:rsidRPr="00E659D2">
        <w:rPr>
          <w:b/>
          <w:bCs/>
          <w:lang w:val="ru-RU"/>
        </w:rPr>
        <w:t>(5)</w:t>
      </w:r>
      <w:r w:rsidR="00E659D2">
        <w:rPr>
          <w:lang w:val="ru-RU"/>
        </w:rPr>
        <w:t>.</w:t>
      </w:r>
    </w:p>
    <w:p w:rsidR="00E659D2" w:rsidRPr="009847CE" w:rsidRDefault="00E659D2" w:rsidP="003234F2">
      <w:pPr>
        <w:pStyle w:val="Imagen"/>
        <w:spacing w:before="0" w:after="0" w:line="240" w:lineRule="atLeast"/>
        <w:contextualSpacing/>
        <w:jc w:val="left"/>
        <w:rPr>
          <w:lang w:val="ru-RU"/>
        </w:rPr>
      </w:pPr>
    </w:p>
    <w:p w:rsidR="00814BB3" w:rsidRPr="00182EB7" w:rsidRDefault="00E659D2" w:rsidP="000833C7">
      <w:pPr>
        <w:pStyle w:val="1"/>
        <w:rPr>
          <w:bCs/>
          <w:lang w:val="en-GB"/>
        </w:rPr>
      </w:pPr>
      <w:bookmarkStart w:id="22" w:name="_Toc119999609"/>
      <w:r w:rsidRPr="008333C5">
        <w:rPr>
          <w:lang w:val="ru-RU"/>
        </w:rPr>
        <w:lastRenderedPageBreak/>
        <w:t>ОБСЛУЖИВАНИЕ И ВАЖНЫЕ СОВЕТЫ</w:t>
      </w:r>
      <w:r w:rsidRPr="00182EB7">
        <w:rPr>
          <w:lang w:val="en-GB"/>
        </w:rPr>
        <w:t xml:space="preserve"> </w:t>
      </w:r>
      <w:bookmarkEnd w:id="22"/>
    </w:p>
    <w:p w:rsidR="009847CE" w:rsidRPr="00182EB7" w:rsidRDefault="009847CE" w:rsidP="009847CE">
      <w:pPr>
        <w:pStyle w:val="2"/>
        <w:rPr>
          <w:lang w:val="en-GB"/>
        </w:rPr>
      </w:pPr>
      <w:bookmarkStart w:id="23" w:name="_Toc119999621"/>
      <w:r w:rsidRPr="008333C5">
        <w:rPr>
          <w:lang w:val="ru-RU"/>
        </w:rPr>
        <w:t>Обслуживание прибора</w:t>
      </w:r>
    </w:p>
    <w:p w:rsidR="009847CE" w:rsidRPr="00FC7F47" w:rsidRDefault="009847CE" w:rsidP="009847CE">
      <w:pPr>
        <w:rPr>
          <w:szCs w:val="24"/>
          <w:lang w:val="ru-RU"/>
        </w:rPr>
      </w:pPr>
      <w:r w:rsidRPr="008333C5">
        <w:rPr>
          <w:lang w:val="ru-RU"/>
        </w:rPr>
        <w:t>Прибор, дымоходный патрубок и дымоход необходимо регулярно чистить, особенно после длительного простоя.</w:t>
      </w:r>
    </w:p>
    <w:p w:rsidR="009847CE" w:rsidRPr="00182EB7" w:rsidRDefault="009847CE" w:rsidP="009847CE">
      <w:pPr>
        <w:pStyle w:val="3"/>
        <w:rPr>
          <w:lang w:val="en-GB"/>
        </w:rPr>
      </w:pPr>
      <w:bookmarkStart w:id="24" w:name="_Toc119999611"/>
      <w:r>
        <w:rPr>
          <w:lang w:val="ru-RU"/>
        </w:rPr>
        <w:t>Топка</w:t>
      </w:r>
      <w:r w:rsidRPr="00182EB7">
        <w:rPr>
          <w:lang w:val="en-GB"/>
        </w:rPr>
        <w:t xml:space="preserve"> </w:t>
      </w:r>
      <w:bookmarkEnd w:id="24"/>
    </w:p>
    <w:p w:rsidR="009847CE" w:rsidRPr="00FC7F47" w:rsidRDefault="009847CE" w:rsidP="009847CE">
      <w:pPr>
        <w:rPr>
          <w:szCs w:val="24"/>
          <w:lang w:val="ru-RU"/>
        </w:rPr>
      </w:pPr>
      <w:bookmarkStart w:id="25" w:name="_Toc119999612"/>
      <w:r w:rsidRPr="008333C5">
        <w:rPr>
          <w:lang w:val="ru-RU"/>
        </w:rPr>
        <w:t>Очищайте зону топки от золы и т.п.</w:t>
      </w:r>
      <w:r w:rsidRPr="00FC7F47">
        <w:rPr>
          <w:szCs w:val="24"/>
          <w:lang w:val="ru-RU"/>
        </w:rPr>
        <w:t xml:space="preserve"> </w:t>
      </w:r>
    </w:p>
    <w:bookmarkEnd w:id="25"/>
    <w:p w:rsidR="009847CE" w:rsidRPr="00182EB7" w:rsidRDefault="009847CE" w:rsidP="009847CE">
      <w:pPr>
        <w:pStyle w:val="3"/>
        <w:rPr>
          <w:lang w:val="en-GB"/>
        </w:rPr>
      </w:pPr>
      <w:r>
        <w:rPr>
          <w:lang w:val="ru-RU"/>
        </w:rPr>
        <w:t>Внутри прибора</w:t>
      </w:r>
    </w:p>
    <w:p w:rsidR="009847CE" w:rsidRPr="00FC7F47" w:rsidRDefault="009847CE" w:rsidP="009847CE">
      <w:pPr>
        <w:rPr>
          <w:lang w:val="ru-RU"/>
        </w:rPr>
      </w:pPr>
      <w:r>
        <w:rPr>
          <w:lang w:val="ru-RU"/>
        </w:rPr>
        <w:t>Доступ в</w:t>
      </w:r>
      <w:r w:rsidRPr="00FC7F47">
        <w:rPr>
          <w:lang w:val="ru-RU"/>
        </w:rPr>
        <w:t xml:space="preserve">нутрь топки также можно </w:t>
      </w:r>
      <w:r>
        <w:rPr>
          <w:lang w:val="ru-RU"/>
        </w:rPr>
        <w:t>получить</w:t>
      </w:r>
      <w:r w:rsidRPr="00FC7F47">
        <w:rPr>
          <w:lang w:val="ru-RU"/>
        </w:rPr>
        <w:t xml:space="preserve"> снизу, </w:t>
      </w:r>
      <w:r>
        <w:rPr>
          <w:lang w:val="ru-RU"/>
        </w:rPr>
        <w:t>если вынуть-поднять</w:t>
      </w:r>
      <w:r w:rsidRPr="00FC7F47">
        <w:rPr>
          <w:lang w:val="ru-RU"/>
        </w:rPr>
        <w:t xml:space="preserve"> чугунную решетку и сня</w:t>
      </w:r>
      <w:r>
        <w:rPr>
          <w:lang w:val="ru-RU"/>
        </w:rPr>
        <w:t>ть</w:t>
      </w:r>
      <w:r w:rsidRPr="00FC7F47">
        <w:rPr>
          <w:lang w:val="ru-RU"/>
        </w:rPr>
        <w:t xml:space="preserve"> зольник. Очистите участок от золы через оставш</w:t>
      </w:r>
      <w:r>
        <w:rPr>
          <w:lang w:val="ru-RU"/>
        </w:rPr>
        <w:t>ий</w:t>
      </w:r>
      <w:r w:rsidRPr="00FC7F47">
        <w:rPr>
          <w:lang w:val="ru-RU"/>
        </w:rPr>
        <w:t xml:space="preserve">ся после </w:t>
      </w:r>
      <w:r>
        <w:rPr>
          <w:lang w:val="ru-RU"/>
        </w:rPr>
        <w:t>извлечения</w:t>
      </w:r>
      <w:r w:rsidRPr="00FC7F47">
        <w:rPr>
          <w:lang w:val="ru-RU"/>
        </w:rPr>
        <w:t xml:space="preserve"> </w:t>
      </w:r>
      <w:r>
        <w:rPr>
          <w:lang w:val="ru-RU"/>
        </w:rPr>
        <w:t>проем</w:t>
      </w:r>
      <w:r w:rsidRPr="00FC7F47">
        <w:rPr>
          <w:lang w:val="ru-RU"/>
        </w:rPr>
        <w:t xml:space="preserve"> (при необходимости воспользуйтесь пылесосом). Чугунное основание при необходимости также можно извлечь.</w:t>
      </w:r>
    </w:p>
    <w:p w:rsidR="009847CE" w:rsidRPr="00D82E39" w:rsidRDefault="009847CE" w:rsidP="009847CE">
      <w:pPr>
        <w:rPr>
          <w:szCs w:val="24"/>
          <w:lang w:val="ru-RU"/>
        </w:rPr>
      </w:pPr>
      <w:r w:rsidRPr="008333C5">
        <w:rPr>
          <w:lang w:val="ru-RU"/>
        </w:rPr>
        <w:t>Очищайте зону топки от золы. Очистите дефлекторы, на которых может скапливаться сажа.</w:t>
      </w:r>
      <w:r w:rsidRPr="00D82E39">
        <w:rPr>
          <w:szCs w:val="24"/>
          <w:lang w:val="ru-RU"/>
        </w:rPr>
        <w:t xml:space="preserve"> </w:t>
      </w:r>
    </w:p>
    <w:p w:rsidR="009847CE" w:rsidRPr="00182EB7" w:rsidRDefault="009847CE" w:rsidP="009847CE">
      <w:pPr>
        <w:pStyle w:val="3"/>
        <w:rPr>
          <w:lang w:val="en-GB"/>
        </w:rPr>
      </w:pPr>
      <w:bookmarkStart w:id="26" w:name="_Toc119999613"/>
      <w:r w:rsidRPr="008333C5">
        <w:rPr>
          <w:lang w:val="ru-RU"/>
        </w:rPr>
        <w:t>Дымоотводной патрубок</w:t>
      </w:r>
      <w:r w:rsidRPr="00182EB7">
        <w:rPr>
          <w:lang w:val="en-GB"/>
        </w:rPr>
        <w:t xml:space="preserve"> </w:t>
      </w:r>
      <w:bookmarkEnd w:id="26"/>
    </w:p>
    <w:p w:rsidR="009847CE" w:rsidRPr="008333C5" w:rsidRDefault="009847CE" w:rsidP="009847CE">
      <w:pPr>
        <w:rPr>
          <w:lang w:val="ru-RU"/>
        </w:rPr>
      </w:pPr>
      <w:r w:rsidRPr="008333C5">
        <w:rPr>
          <w:lang w:val="ru-RU"/>
        </w:rPr>
        <w:t>Чтобы устройство работало должным образом, область дымоотводного патрубка следует всегда содержать в чистоте.</w:t>
      </w:r>
    </w:p>
    <w:p w:rsidR="009847CE" w:rsidRPr="00D82E39" w:rsidRDefault="009847CE" w:rsidP="009847CE">
      <w:pPr>
        <w:rPr>
          <w:lang w:val="ru-RU"/>
        </w:rPr>
      </w:pPr>
      <w:r w:rsidRPr="008333C5">
        <w:rPr>
          <w:lang w:val="ru-RU"/>
        </w:rPr>
        <w:t>Очистку следует проводить так часто, как это требуется. Частота очистки зависит от интенсивности эксплуатации прибора и типа используемого топлива.</w:t>
      </w:r>
    </w:p>
    <w:p w:rsidR="009847CE" w:rsidRPr="00D82E39" w:rsidRDefault="009847CE" w:rsidP="009847CE">
      <w:pPr>
        <w:pStyle w:val="3"/>
        <w:rPr>
          <w:lang w:val="ru-RU"/>
        </w:rPr>
      </w:pPr>
      <w:bookmarkStart w:id="27" w:name="_Toc119999614"/>
      <w:r>
        <w:rPr>
          <w:lang w:val="ru-RU"/>
        </w:rPr>
        <w:t>Детали из окрашенной листовой стали/чугуна</w:t>
      </w:r>
      <w:bookmarkEnd w:id="27"/>
    </w:p>
    <w:p w:rsidR="009847CE" w:rsidRPr="00D82E39" w:rsidRDefault="009847CE" w:rsidP="009847CE">
      <w:pPr>
        <w:rPr>
          <w:szCs w:val="24"/>
          <w:lang w:val="ru-RU"/>
        </w:rPr>
      </w:pPr>
      <w:r w:rsidRPr="00FC7F47">
        <w:rPr>
          <w:szCs w:val="24"/>
          <w:lang w:val="ru-RU"/>
        </w:rPr>
        <w:t xml:space="preserve">Эти части следует очищать щеткой или сухой тканью. Не смачивайте детали: сталь может заржаветь, а краска может вздуться и отколоться. Будьте особенно осторожны при очистке стекла: используемые жидкости не должны </w:t>
      </w:r>
      <w:r>
        <w:rPr>
          <w:szCs w:val="24"/>
          <w:lang w:val="ru-RU"/>
        </w:rPr>
        <w:t>попадать на</w:t>
      </w:r>
      <w:r w:rsidRPr="00FC7F47">
        <w:rPr>
          <w:szCs w:val="24"/>
          <w:lang w:val="ru-RU"/>
        </w:rPr>
        <w:t xml:space="preserve"> окрашенную сталь.</w:t>
      </w:r>
    </w:p>
    <w:p w:rsidR="009847CE" w:rsidRPr="006B12DA" w:rsidRDefault="009847CE" w:rsidP="009847CE">
      <w:pPr>
        <w:pStyle w:val="3"/>
        <w:rPr>
          <w:lang w:val="en-GB"/>
        </w:rPr>
      </w:pPr>
      <w:bookmarkStart w:id="28" w:name="_Toc119999615"/>
      <w:r>
        <w:rPr>
          <w:lang w:val="ru-RU"/>
        </w:rPr>
        <w:lastRenderedPageBreak/>
        <w:t>Стекло топки</w:t>
      </w:r>
      <w:r w:rsidRPr="006B12DA">
        <w:rPr>
          <w:lang w:val="en-GB"/>
        </w:rPr>
        <w:t xml:space="preserve"> </w:t>
      </w:r>
      <w:bookmarkEnd w:id="28"/>
    </w:p>
    <w:p w:rsidR="009847CE" w:rsidRPr="008333C5" w:rsidRDefault="009847CE" w:rsidP="009847CE">
      <w:pPr>
        <w:rPr>
          <w:lang w:val="ru-RU"/>
        </w:rPr>
      </w:pPr>
      <w:r w:rsidRPr="008333C5">
        <w:rPr>
          <w:lang w:val="ru-RU"/>
        </w:rPr>
        <w:t xml:space="preserve">Чтобы стекло как можно дольше оставалось чистым, </w:t>
      </w:r>
      <w:r>
        <w:rPr>
          <w:lang w:val="ru-RU"/>
        </w:rPr>
        <w:t>подачу</w:t>
      </w:r>
      <w:r w:rsidRPr="008333C5">
        <w:rPr>
          <w:lang w:val="ru-RU"/>
        </w:rPr>
        <w:t xml:space="preserve"> вторичного воздуха нужно держать открытой. Однако в ходе эксплуатации стекло может загрязниться. Для его очистки следует использовать специальные обезжиривающие средства или продукты для </w:t>
      </w:r>
      <w:r>
        <w:rPr>
          <w:lang w:val="ru-RU"/>
        </w:rPr>
        <w:t xml:space="preserve">сухой </w:t>
      </w:r>
      <w:r w:rsidRPr="008333C5">
        <w:rPr>
          <w:lang w:val="ru-RU"/>
        </w:rPr>
        <w:t>чистки.</w:t>
      </w:r>
    </w:p>
    <w:p w:rsidR="009847CE" w:rsidRPr="000A1299" w:rsidRDefault="009847CE" w:rsidP="009847CE">
      <w:pPr>
        <w:rPr>
          <w:lang w:val="ru-RU"/>
        </w:rPr>
      </w:pPr>
      <w:r w:rsidRPr="008333C5">
        <w:rPr>
          <w:lang w:val="ru-RU"/>
        </w:rPr>
        <w:t xml:space="preserve">Очистку стекла следует проводить после его остывания, не нанося при этом средство для мытья стекол непосредственно на стекло, так как при попадании на шнур </w:t>
      </w:r>
      <w:r>
        <w:rPr>
          <w:lang w:val="ru-RU"/>
        </w:rPr>
        <w:t>притвора</w:t>
      </w:r>
      <w:r w:rsidRPr="008333C5">
        <w:rPr>
          <w:lang w:val="ru-RU"/>
        </w:rPr>
        <w:t xml:space="preserve"> дверцы оно может привести к его порче. Наносите</w:t>
      </w:r>
      <w:r w:rsidRPr="000A1299">
        <w:rPr>
          <w:lang w:val="ru-RU"/>
        </w:rPr>
        <w:t xml:space="preserve"> </w:t>
      </w:r>
      <w:r w:rsidRPr="008333C5">
        <w:rPr>
          <w:lang w:val="ru-RU"/>
        </w:rPr>
        <w:t>чистящее</w:t>
      </w:r>
      <w:r w:rsidRPr="000A1299">
        <w:rPr>
          <w:lang w:val="ru-RU"/>
        </w:rPr>
        <w:t xml:space="preserve"> </w:t>
      </w:r>
      <w:r w:rsidRPr="008333C5">
        <w:rPr>
          <w:lang w:val="ru-RU"/>
        </w:rPr>
        <w:t>средство</w:t>
      </w:r>
      <w:r w:rsidRPr="000A1299">
        <w:rPr>
          <w:lang w:val="ru-RU"/>
        </w:rPr>
        <w:t xml:space="preserve"> </w:t>
      </w:r>
      <w:r w:rsidRPr="008333C5">
        <w:rPr>
          <w:lang w:val="ru-RU"/>
        </w:rPr>
        <w:t>на</w:t>
      </w:r>
      <w:r w:rsidRPr="000A1299">
        <w:rPr>
          <w:lang w:val="ru-RU"/>
        </w:rPr>
        <w:t xml:space="preserve"> </w:t>
      </w:r>
      <w:r w:rsidRPr="008333C5">
        <w:rPr>
          <w:lang w:val="ru-RU"/>
        </w:rPr>
        <w:t>ткань</w:t>
      </w:r>
      <w:r w:rsidRPr="000A1299">
        <w:rPr>
          <w:lang w:val="ru-RU"/>
        </w:rPr>
        <w:t>.</w:t>
      </w:r>
    </w:p>
    <w:p w:rsidR="009847CE" w:rsidRPr="008333C5" w:rsidRDefault="009847CE" w:rsidP="009847CE">
      <w:pPr>
        <w:rPr>
          <w:lang w:val="ru-RU"/>
        </w:rPr>
      </w:pPr>
      <w:r w:rsidRPr="008333C5">
        <w:rPr>
          <w:b/>
          <w:bCs/>
          <w:lang w:val="ru-RU"/>
        </w:rPr>
        <w:t>Примечание:</w:t>
      </w:r>
      <w:r w:rsidRPr="008333C5">
        <w:rPr>
          <w:lang w:val="ru-RU"/>
        </w:rPr>
        <w:t xml:space="preserve"> В случае эксплуатации прибора в условиях тяги выше 15 Па или сжигания большего количества дров (в час), чем указано в таблице 1.1, прибор подвергается нагрузке</w:t>
      </w:r>
      <w:r>
        <w:rPr>
          <w:lang w:val="ru-RU"/>
        </w:rPr>
        <w:t xml:space="preserve"> выше той</w:t>
      </w:r>
      <w:r w:rsidRPr="008333C5">
        <w:rPr>
          <w:lang w:val="ru-RU"/>
        </w:rPr>
        <w:t>, на которую он рассчитан. Это может привести к агрессивному загрязнению стекла (белая мутность), не поддающемуся очистке традиционным методом.</w:t>
      </w:r>
    </w:p>
    <w:p w:rsidR="009847CE" w:rsidRPr="00986B9C" w:rsidRDefault="009847CE" w:rsidP="009847CE">
      <w:pPr>
        <w:rPr>
          <w:lang w:val="en-US"/>
        </w:rPr>
      </w:pPr>
      <w:r w:rsidRPr="008333C5">
        <w:rPr>
          <w:b/>
          <w:bCs/>
          <w:lang w:val="ru-RU"/>
        </w:rPr>
        <w:t>Осторожно</w:t>
      </w:r>
      <w:r w:rsidRPr="008333C5">
        <w:rPr>
          <w:lang w:val="ru-RU"/>
        </w:rPr>
        <w:t>, стеклокерамика выдерживает температуру 700ºC. Никогда не допускайте длительного контакта горящих дров или языков пламени со стеклом. В этом случае стекло будет подвергаться воздействию температуры выше 750ºC, что может изменить внутреннюю структуру</w:t>
      </w:r>
      <w:r w:rsidRPr="00FC7F47">
        <w:rPr>
          <w:lang w:val="en-US"/>
        </w:rPr>
        <w:t xml:space="preserve"> </w:t>
      </w:r>
      <w:r w:rsidRPr="008333C5">
        <w:rPr>
          <w:lang w:val="ru-RU"/>
        </w:rPr>
        <w:t>стекла</w:t>
      </w:r>
      <w:r w:rsidRPr="00FC7F47">
        <w:rPr>
          <w:lang w:val="en-US"/>
        </w:rPr>
        <w:t xml:space="preserve"> </w:t>
      </w:r>
      <w:r w:rsidRPr="008333C5">
        <w:rPr>
          <w:lang w:val="ru-RU"/>
        </w:rPr>
        <w:t>и</w:t>
      </w:r>
      <w:r w:rsidRPr="00FC7F47">
        <w:rPr>
          <w:lang w:val="en-US"/>
        </w:rPr>
        <w:t xml:space="preserve"> </w:t>
      </w:r>
      <w:r w:rsidRPr="008333C5">
        <w:rPr>
          <w:lang w:val="ru-RU"/>
        </w:rPr>
        <w:t>сделать</w:t>
      </w:r>
      <w:r w:rsidRPr="00FC7F47">
        <w:rPr>
          <w:lang w:val="en-US"/>
        </w:rPr>
        <w:t xml:space="preserve"> </w:t>
      </w:r>
      <w:r w:rsidRPr="008333C5">
        <w:rPr>
          <w:lang w:val="ru-RU"/>
        </w:rPr>
        <w:t>его</w:t>
      </w:r>
      <w:r w:rsidRPr="00FC7F47">
        <w:rPr>
          <w:lang w:val="en-US"/>
        </w:rPr>
        <w:t xml:space="preserve"> </w:t>
      </w:r>
      <w:r w:rsidRPr="008333C5">
        <w:rPr>
          <w:lang w:val="ru-RU"/>
        </w:rPr>
        <w:t>непрозрачным</w:t>
      </w:r>
      <w:r w:rsidRPr="00FC7F47">
        <w:rPr>
          <w:lang w:val="en-US"/>
        </w:rPr>
        <w:t xml:space="preserve"> (</w:t>
      </w:r>
      <w:r w:rsidRPr="008333C5">
        <w:rPr>
          <w:lang w:val="ru-RU"/>
        </w:rPr>
        <w:t>необратимое</w:t>
      </w:r>
      <w:r w:rsidRPr="00FC7F47">
        <w:rPr>
          <w:lang w:val="en-US"/>
        </w:rPr>
        <w:t xml:space="preserve"> </w:t>
      </w:r>
      <w:r w:rsidRPr="008333C5">
        <w:rPr>
          <w:lang w:val="ru-RU"/>
        </w:rPr>
        <w:t>явление</w:t>
      </w:r>
      <w:r w:rsidRPr="00FC7F47">
        <w:rPr>
          <w:lang w:val="en-US"/>
        </w:rPr>
        <w:t xml:space="preserve">). </w:t>
      </w:r>
      <w:r>
        <w:rPr>
          <w:lang/>
        </w:rPr>
        <w:t xml:space="preserve">  </w:t>
      </w:r>
    </w:p>
    <w:p w:rsidR="009847CE" w:rsidRPr="006B12DA" w:rsidRDefault="009847CE" w:rsidP="009847CE">
      <w:pPr>
        <w:pStyle w:val="3"/>
        <w:rPr>
          <w:lang w:val="en-GB"/>
        </w:rPr>
      </w:pPr>
      <w:bookmarkStart w:id="29" w:name="_Toc119999616"/>
      <w:bookmarkStart w:id="30" w:name="_Toc483827339"/>
      <w:r>
        <w:rPr>
          <w:lang w:val="ru-RU"/>
        </w:rPr>
        <w:t>Воздухозаборные заслонки</w:t>
      </w:r>
      <w:r w:rsidRPr="006B12DA">
        <w:rPr>
          <w:lang w:val="en-GB"/>
        </w:rPr>
        <w:t xml:space="preserve"> </w:t>
      </w:r>
      <w:bookmarkEnd w:id="29"/>
    </w:p>
    <w:p w:rsidR="009847CE" w:rsidRPr="00003420" w:rsidRDefault="009847CE" w:rsidP="009847CE">
      <w:pPr>
        <w:rPr>
          <w:lang w:val="ru-RU"/>
        </w:rPr>
      </w:pPr>
      <w:r w:rsidRPr="00C31452">
        <w:rPr>
          <w:lang w:val="ru-RU"/>
        </w:rPr>
        <w:t>В воздухозаборник</w:t>
      </w:r>
      <w:r>
        <w:rPr>
          <w:lang w:val="ru-RU"/>
        </w:rPr>
        <w:t>ах</w:t>
      </w:r>
      <w:r w:rsidRPr="00C31452">
        <w:rPr>
          <w:lang w:val="ru-RU"/>
        </w:rPr>
        <w:t xml:space="preserve"> </w:t>
      </w:r>
      <w:r>
        <w:rPr>
          <w:lang w:val="ru-RU"/>
        </w:rPr>
        <w:t>топки</w:t>
      </w:r>
      <w:r w:rsidRPr="00C31452">
        <w:rPr>
          <w:lang w:val="ru-RU"/>
        </w:rPr>
        <w:t xml:space="preserve"> могут скапливаться остатки золы, опилок, чистящих жидкостей и т.п., ограничиваю</w:t>
      </w:r>
      <w:r>
        <w:rPr>
          <w:lang w:val="ru-RU"/>
        </w:rPr>
        <w:t>щие</w:t>
      </w:r>
      <w:r w:rsidRPr="00C31452">
        <w:rPr>
          <w:lang w:val="ru-RU"/>
        </w:rPr>
        <w:t xml:space="preserve"> или препятствую</w:t>
      </w:r>
      <w:r>
        <w:rPr>
          <w:lang w:val="ru-RU"/>
        </w:rPr>
        <w:t>щие</w:t>
      </w:r>
      <w:r w:rsidRPr="00C31452">
        <w:rPr>
          <w:lang w:val="ru-RU"/>
        </w:rPr>
        <w:t xml:space="preserve"> движению</w:t>
      </w:r>
      <w:r>
        <w:rPr>
          <w:lang w:val="ru-RU"/>
        </w:rPr>
        <w:t xml:space="preserve"> заслонки</w:t>
      </w:r>
      <w:r w:rsidRPr="00C31452">
        <w:rPr>
          <w:lang w:val="ru-RU"/>
        </w:rPr>
        <w:t xml:space="preserve">. В этих случаях </w:t>
      </w:r>
      <w:r>
        <w:rPr>
          <w:lang w:val="ru-RU"/>
        </w:rPr>
        <w:t>их</w:t>
      </w:r>
      <w:r w:rsidRPr="00C31452">
        <w:rPr>
          <w:lang w:val="ru-RU"/>
        </w:rPr>
        <w:t xml:space="preserve"> следует освободить и очистить.</w:t>
      </w:r>
    </w:p>
    <w:bookmarkEnd w:id="30"/>
    <w:p w:rsidR="009847CE" w:rsidRPr="00182EB7" w:rsidRDefault="009847CE" w:rsidP="009847CE">
      <w:pPr>
        <w:pStyle w:val="2"/>
        <w:rPr>
          <w:lang w:val="en-GB"/>
        </w:rPr>
      </w:pPr>
      <w:r w:rsidRPr="008333C5">
        <w:rPr>
          <w:lang w:val="ru-RU"/>
        </w:rPr>
        <w:lastRenderedPageBreak/>
        <w:t>Обслуживание дымоходного канала</w:t>
      </w:r>
    </w:p>
    <w:p w:rsidR="009847CE" w:rsidRPr="008333C5" w:rsidRDefault="009847CE" w:rsidP="009847CE">
      <w:pPr>
        <w:rPr>
          <w:lang w:val="ru-RU"/>
        </w:rPr>
      </w:pPr>
      <w:r w:rsidRPr="008333C5">
        <w:rPr>
          <w:lang w:val="ru-RU"/>
        </w:rPr>
        <w:t>ОЧЕНЬ ВАЖНО: Во избежание несчастных случаев (возгорание дымохода и пр.) необходимо регулярно проводить техобслуживание и очистку. Если прибор используется часто, то дымоход и дымоотводной патрубок необходимо чистить несколько раз в год.</w:t>
      </w:r>
    </w:p>
    <w:p w:rsidR="009847CE" w:rsidRPr="008333C5" w:rsidRDefault="009847CE" w:rsidP="009847CE">
      <w:pPr>
        <w:rPr>
          <w:szCs w:val="24"/>
          <w:lang w:val="ru-RU"/>
        </w:rPr>
      </w:pPr>
      <w:r w:rsidRPr="008333C5">
        <w:rPr>
          <w:lang w:val="ru-RU"/>
        </w:rPr>
        <w:t>В случае возгорания в дымоходе перекройте тягу, закройте двери и окна, удалите угли из топки, перекройте соединительное отверстие влажной тканью и вызовите пожарную бригаду.</w:t>
      </w:r>
    </w:p>
    <w:p w:rsidR="009847CE" w:rsidRPr="00182EB7" w:rsidRDefault="009847CE" w:rsidP="009847CE">
      <w:pPr>
        <w:pStyle w:val="2"/>
        <w:rPr>
          <w:lang w:val="en-GB"/>
        </w:rPr>
      </w:pPr>
      <w:r w:rsidRPr="008333C5">
        <w:rPr>
          <w:lang w:val="ru-RU"/>
        </w:rPr>
        <w:lastRenderedPageBreak/>
        <w:t>Важный совет</w:t>
      </w:r>
    </w:p>
    <w:p w:rsidR="009847CE" w:rsidRPr="008333C5" w:rsidRDefault="009847CE" w:rsidP="009847CE">
      <w:pPr>
        <w:rPr>
          <w:lang w:val="ru-RU"/>
        </w:rPr>
      </w:pPr>
      <w:r w:rsidRPr="008333C5">
        <w:rPr>
          <w:lang w:val="ru-RU"/>
        </w:rPr>
        <w:t>Компания Lacunza рекомендует использовать только одобренные компанией Lacunza запасные части.</w:t>
      </w:r>
    </w:p>
    <w:p w:rsidR="009847CE" w:rsidRPr="008333C5" w:rsidRDefault="009847CE" w:rsidP="009847CE">
      <w:pPr>
        <w:rPr>
          <w:lang w:val="ru-RU"/>
        </w:rPr>
      </w:pPr>
      <w:r w:rsidRPr="008333C5">
        <w:rPr>
          <w:lang w:val="ru-RU"/>
        </w:rPr>
        <w:t>Компания Lacunza не несет ответственности за любые модификации продукта, которые она не санкционировала.</w:t>
      </w:r>
    </w:p>
    <w:p w:rsidR="009847CE" w:rsidRPr="008333C5" w:rsidRDefault="009847CE" w:rsidP="009847CE">
      <w:pPr>
        <w:rPr>
          <w:lang w:val="ru-RU"/>
        </w:rPr>
      </w:pPr>
      <w:r w:rsidRPr="008333C5">
        <w:rPr>
          <w:lang w:val="ru-RU"/>
        </w:rPr>
        <w:t>Данный прибор производит тепло, и контакт с ним может привести к ожогам.</w:t>
      </w:r>
    </w:p>
    <w:p w:rsidR="009847CE" w:rsidRPr="00C31452" w:rsidRDefault="009847CE" w:rsidP="009847CE">
      <w:pPr>
        <w:pStyle w:val="Recuadro"/>
        <w:rPr>
          <w:lang w:val="ru-RU"/>
        </w:rPr>
      </w:pPr>
      <w:r w:rsidRPr="008333C5">
        <w:rPr>
          <w:lang w:val="ru-RU"/>
        </w:rPr>
        <w:t>Данный прибор может оставаться ГОРЯЧИМ некоторое время после угасания огня. СЛЕДИТЕ ЗА ТЕМ, ЧТОБЫ К НЕМУ НЕ ПОДХОДИЛИ МАЛЕНЬКИЕ ДЕТИ.</w:t>
      </w:r>
    </w:p>
    <w:p w:rsidR="009847CE" w:rsidRDefault="009847CE" w:rsidP="009847CE">
      <w:pPr>
        <w:ind w:firstLine="0"/>
        <w:rPr>
          <w:lang w:val="ru-RU"/>
        </w:rPr>
      </w:pPr>
    </w:p>
    <w:p w:rsidR="007017F5" w:rsidRDefault="007017F5" w:rsidP="009847CE">
      <w:pPr>
        <w:ind w:firstLine="0"/>
        <w:rPr>
          <w:lang w:val="ru-RU"/>
        </w:rPr>
      </w:pPr>
    </w:p>
    <w:p w:rsidR="009847CE" w:rsidRPr="000A1299" w:rsidRDefault="009847CE" w:rsidP="009847CE">
      <w:pPr>
        <w:ind w:firstLine="0"/>
        <w:rPr>
          <w:lang w:val="ru-RU"/>
        </w:rPr>
        <w:sectPr w:rsidR="009847CE" w:rsidRPr="000A1299" w:rsidSect="00EB3775">
          <w:type w:val="continuous"/>
          <w:pgSz w:w="11906" w:h="16838"/>
          <w:pgMar w:top="2268" w:right="1701" w:bottom="1135" w:left="1701" w:header="709" w:footer="709" w:gutter="0"/>
          <w:cols w:num="2" w:space="708"/>
          <w:rtlGutter/>
          <w:docGrid w:linePitch="360"/>
        </w:sectPr>
      </w:pPr>
    </w:p>
    <w:p w:rsidR="009847CE" w:rsidRPr="00182EB7" w:rsidRDefault="009847CE" w:rsidP="009847CE">
      <w:pPr>
        <w:pStyle w:val="1"/>
        <w:rPr>
          <w:lang w:val="en-GB"/>
        </w:rPr>
      </w:pPr>
      <w:bookmarkStart w:id="31" w:name="_Toc105653391"/>
      <w:bookmarkStart w:id="32" w:name="_Toc119999619"/>
      <w:bookmarkStart w:id="33" w:name="_Toc326853293"/>
      <w:r w:rsidRPr="008333C5">
        <w:rPr>
          <w:bCs/>
          <w:lang w:val="ru-RU"/>
        </w:rPr>
        <w:lastRenderedPageBreak/>
        <w:t>УСТРАНЕНИЕ НЕИСПРАВНОСТЕЙ</w:t>
      </w:r>
      <w:bookmarkEnd w:id="31"/>
      <w:r w:rsidRPr="00182EB7">
        <w:rPr>
          <w:lang w:val="en-GB"/>
        </w:rPr>
        <w:t xml:space="preserve"> </w:t>
      </w:r>
      <w:bookmarkEnd w:id="32"/>
    </w:p>
    <w:bookmarkEnd w:id="33"/>
    <w:p w:rsidR="009847CE" w:rsidRDefault="0065406A" w:rsidP="009847CE">
      <w:pPr>
        <w:ind w:firstLine="0"/>
        <w:rPr>
          <w:sz w:val="20"/>
          <w:szCs w:val="24"/>
          <w:lang w:val="ru-RU"/>
        </w:rPr>
      </w:pPr>
      <w:r w:rsidRPr="0065406A">
        <w:rPr>
          <w:noProof/>
          <w:szCs w:val="24"/>
          <w:lang w:val="en-US"/>
        </w:rPr>
        <w:pict>
          <v:shape id="Imagen 18" o:spid="_x0000_i1062" type="#_x0000_t75" style="width:19.5pt;height:24pt;visibility:visible">
            <v:imagedata r:id="rId43" o:title=""/>
          </v:shape>
        </w:pict>
      </w:r>
      <w:r w:rsidR="009847CE" w:rsidRPr="00003420">
        <w:rPr>
          <w:sz w:val="20"/>
          <w:szCs w:val="24"/>
          <w:lang w:val="ru-RU"/>
        </w:rPr>
        <w:t xml:space="preserve"> </w:t>
      </w:r>
      <w:r w:rsidR="009847CE" w:rsidRPr="008333C5">
        <w:rPr>
          <w:lang w:val="ru-RU"/>
        </w:rPr>
        <w:t>Этот</w:t>
      </w:r>
      <w:r w:rsidR="009847CE" w:rsidRPr="00C31452">
        <w:rPr>
          <w:lang w:val="ru-RU"/>
        </w:rPr>
        <w:t xml:space="preserve"> </w:t>
      </w:r>
      <w:r w:rsidR="009847CE" w:rsidRPr="008333C5">
        <w:rPr>
          <w:lang w:val="ru-RU"/>
        </w:rPr>
        <w:t>символ</w:t>
      </w:r>
      <w:r w:rsidR="009847CE" w:rsidRPr="00C31452">
        <w:rPr>
          <w:lang w:val="ru-RU"/>
        </w:rPr>
        <w:t xml:space="preserve"> </w:t>
      </w:r>
      <w:r w:rsidR="009847CE" w:rsidRPr="008333C5">
        <w:rPr>
          <w:lang w:val="ru-RU"/>
        </w:rPr>
        <w:t>означает</w:t>
      </w:r>
      <w:r w:rsidR="009847CE" w:rsidRPr="00C31452">
        <w:rPr>
          <w:lang w:val="ru-RU"/>
        </w:rPr>
        <w:t xml:space="preserve">, </w:t>
      </w:r>
      <w:r w:rsidR="009847CE" w:rsidRPr="008333C5">
        <w:rPr>
          <w:lang w:val="ru-RU"/>
        </w:rPr>
        <w:t>что</w:t>
      </w:r>
      <w:r w:rsidR="009847CE" w:rsidRPr="00C31452">
        <w:rPr>
          <w:lang w:val="ru-RU"/>
        </w:rPr>
        <w:t xml:space="preserve"> </w:t>
      </w:r>
      <w:r w:rsidR="009847CE" w:rsidRPr="008333C5">
        <w:rPr>
          <w:lang w:val="ru-RU"/>
        </w:rPr>
        <w:t>для</w:t>
      </w:r>
      <w:r w:rsidR="009847CE" w:rsidRPr="00C31452">
        <w:rPr>
          <w:lang w:val="ru-RU"/>
        </w:rPr>
        <w:t xml:space="preserve"> </w:t>
      </w:r>
      <w:r w:rsidR="009847CE" w:rsidRPr="008333C5">
        <w:rPr>
          <w:lang w:val="ru-RU"/>
        </w:rPr>
        <w:t>выполнения</w:t>
      </w:r>
      <w:r w:rsidR="009847CE" w:rsidRPr="00C31452">
        <w:rPr>
          <w:lang w:val="ru-RU"/>
        </w:rPr>
        <w:t xml:space="preserve"> </w:t>
      </w:r>
      <w:r w:rsidR="009847CE" w:rsidRPr="008333C5">
        <w:rPr>
          <w:lang w:val="ru-RU"/>
        </w:rPr>
        <w:t>работ</w:t>
      </w:r>
      <w:r w:rsidR="009847CE" w:rsidRPr="00C31452">
        <w:rPr>
          <w:lang w:val="ru-RU"/>
        </w:rPr>
        <w:t xml:space="preserve"> </w:t>
      </w:r>
      <w:r w:rsidR="009847CE" w:rsidRPr="008333C5">
        <w:rPr>
          <w:lang w:val="ru-RU"/>
        </w:rPr>
        <w:t>необходимо</w:t>
      </w:r>
      <w:r w:rsidR="009847CE" w:rsidRPr="00C31452">
        <w:rPr>
          <w:lang w:val="ru-RU"/>
        </w:rPr>
        <w:t xml:space="preserve"> </w:t>
      </w:r>
      <w:r w:rsidR="009847CE" w:rsidRPr="008333C5">
        <w:rPr>
          <w:lang w:val="ru-RU"/>
        </w:rPr>
        <w:t>обратиться</w:t>
      </w:r>
      <w:r w:rsidR="009847CE" w:rsidRPr="00C31452">
        <w:rPr>
          <w:lang w:val="ru-RU"/>
        </w:rPr>
        <w:t xml:space="preserve"> </w:t>
      </w:r>
      <w:r w:rsidR="009847CE" w:rsidRPr="008333C5">
        <w:rPr>
          <w:lang w:val="ru-RU"/>
        </w:rPr>
        <w:t>к</w:t>
      </w:r>
      <w:r w:rsidR="009847CE" w:rsidRPr="00C31452">
        <w:rPr>
          <w:lang w:val="ru-RU"/>
        </w:rPr>
        <w:t xml:space="preserve"> </w:t>
      </w:r>
      <w:r w:rsidR="009847CE" w:rsidRPr="008333C5">
        <w:rPr>
          <w:lang w:val="ru-RU"/>
        </w:rPr>
        <w:t>квалифицированному</w:t>
      </w:r>
      <w:r w:rsidR="009847CE" w:rsidRPr="00C31452">
        <w:rPr>
          <w:lang w:val="ru-RU"/>
        </w:rPr>
        <w:t xml:space="preserve"> </w:t>
      </w:r>
      <w:r w:rsidR="009847CE" w:rsidRPr="008333C5">
        <w:rPr>
          <w:lang w:val="ru-RU"/>
        </w:rPr>
        <w:t>специалисту</w:t>
      </w:r>
      <w:r w:rsidR="009847CE" w:rsidRPr="00003420">
        <w:rPr>
          <w:sz w:val="20"/>
          <w:szCs w:val="24"/>
          <w:lang w:val="ru-RU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1913"/>
        <w:gridCol w:w="1843"/>
        <w:gridCol w:w="567"/>
        <w:gridCol w:w="4321"/>
      </w:tblGrid>
      <w:tr w:rsidR="009847CE" w:rsidRPr="008333C5" w:rsidTr="00467751">
        <w:trPr>
          <w:trHeight w:val="241"/>
        </w:trPr>
        <w:tc>
          <w:tcPr>
            <w:tcW w:w="1913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Проблема</w:t>
            </w:r>
          </w:p>
        </w:tc>
        <w:tc>
          <w:tcPr>
            <w:tcW w:w="1843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Причины</w:t>
            </w:r>
          </w:p>
        </w:tc>
        <w:tc>
          <w:tcPr>
            <w:tcW w:w="567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Решение</w:t>
            </w:r>
          </w:p>
        </w:tc>
      </w:tr>
      <w:tr w:rsidR="009847CE" w:rsidRPr="008333C5" w:rsidTr="00467751">
        <w:trPr>
          <w:cantSplit/>
          <w:trHeight w:val="83"/>
        </w:trPr>
        <w:tc>
          <w:tcPr>
            <w:tcW w:w="1913" w:type="dxa"/>
            <w:vMerge w:val="restart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Пламя плохо разжигается</w:t>
            </w:r>
          </w:p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Пламя угасает</w:t>
            </w:r>
          </w:p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Зеленая или влажная древесина</w:t>
            </w:r>
          </w:p>
        </w:tc>
        <w:tc>
          <w:tcPr>
            <w:tcW w:w="567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Используйте твердую древесину, срубленную не менее 2 лет назад и хранящуюся в защищенном, проветриваемом месте.</w:t>
            </w:r>
          </w:p>
        </w:tc>
      </w:tr>
      <w:tr w:rsidR="009847CE" w:rsidRPr="008333C5" w:rsidTr="00467751">
        <w:trPr>
          <w:cantSplit/>
          <w:trHeight w:val="81"/>
        </w:trPr>
        <w:tc>
          <w:tcPr>
            <w:tcW w:w="1913" w:type="dxa"/>
            <w:vMerge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Слишком крупные поленья</w:t>
            </w:r>
          </w:p>
        </w:tc>
        <w:tc>
          <w:tcPr>
            <w:tcW w:w="567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Используйте для розжига скомканную бумагу или растопку и сухую щепу. Для поддержания огня используйте расщепленные бревна</w:t>
            </w:r>
          </w:p>
        </w:tc>
      </w:tr>
      <w:tr w:rsidR="009847CE" w:rsidRPr="008333C5" w:rsidTr="00467751">
        <w:trPr>
          <w:cantSplit/>
          <w:trHeight w:val="373"/>
        </w:trPr>
        <w:tc>
          <w:tcPr>
            <w:tcW w:w="1913" w:type="dxa"/>
            <w:vMerge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Древесина низкого качества</w:t>
            </w:r>
          </w:p>
        </w:tc>
        <w:tc>
          <w:tcPr>
            <w:tcW w:w="567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Используйте твердые породы дерева, дающие тепло и тлеющие угли (каштан, ясень, клен, береза, вяз, бук и пр.)</w:t>
            </w:r>
          </w:p>
        </w:tc>
      </w:tr>
      <w:tr w:rsidR="009847CE" w:rsidRPr="008333C5" w:rsidTr="00467751">
        <w:trPr>
          <w:cantSplit/>
          <w:trHeight w:val="81"/>
        </w:trPr>
        <w:tc>
          <w:tcPr>
            <w:tcW w:w="1913" w:type="dxa"/>
            <w:vMerge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Недостаточно первичного воздуха</w:t>
            </w:r>
          </w:p>
        </w:tc>
        <w:tc>
          <w:tcPr>
            <w:tcW w:w="567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Полностью откройте заслонки первичного и вторичного воздуха или даже слегка приоткройте дверцу.</w:t>
            </w:r>
          </w:p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Откройте решетку забора наружного воздуха.</w:t>
            </w:r>
          </w:p>
        </w:tc>
      </w:tr>
      <w:tr w:rsidR="009847CE" w:rsidRPr="008333C5" w:rsidTr="00467751">
        <w:trPr>
          <w:cantSplit/>
          <w:trHeight w:val="55"/>
        </w:trPr>
        <w:tc>
          <w:tcPr>
            <w:tcW w:w="1913" w:type="dxa"/>
            <w:vMerge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Недостаточная тяга</w:t>
            </w:r>
          </w:p>
        </w:tc>
        <w:tc>
          <w:tcPr>
            <w:tcW w:w="567" w:type="dxa"/>
            <w:vAlign w:val="center"/>
          </w:tcPr>
          <w:p w:rsidR="009847CE" w:rsidRPr="008333C5" w:rsidRDefault="0065406A" w:rsidP="00467751">
            <w:pPr>
              <w:pStyle w:val="Tablapequea"/>
              <w:jc w:val="left"/>
              <w:rPr>
                <w:lang w:val="ru-RU"/>
              </w:rPr>
            </w:pPr>
            <w:r w:rsidRPr="0065406A">
              <w:rPr>
                <w:noProof/>
                <w:lang w:val="ru-RU"/>
              </w:rPr>
              <w:pict>
                <v:shape id="Рисунок 1651836561" o:spid="_x0000_i1063" type="#_x0000_t75" style="width:19.5pt;height:24pt;visibility:visible">
                  <v:imagedata r:id="rId43" o:title=""/>
                </v:shape>
              </w:pict>
            </w:r>
          </w:p>
        </w:tc>
        <w:tc>
          <w:tcPr>
            <w:tcW w:w="4321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Убедитесь, что дымоход не забит. При необходимости удалите сажу.</w:t>
            </w:r>
          </w:p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Убедитесь, что дымоход в идеальном состоянии (герметичность, изоляция, сухость и пр.)</w:t>
            </w:r>
          </w:p>
        </w:tc>
      </w:tr>
      <w:tr w:rsidR="009847CE" w:rsidRPr="008333C5" w:rsidTr="00467751">
        <w:trPr>
          <w:cantSplit/>
          <w:trHeight w:val="54"/>
        </w:trPr>
        <w:tc>
          <w:tcPr>
            <w:tcW w:w="1913" w:type="dxa"/>
            <w:vMerge w:val="restart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Слишком сильное пламя</w:t>
            </w:r>
          </w:p>
        </w:tc>
        <w:tc>
          <w:tcPr>
            <w:tcW w:w="1843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Избыток первичного воздуха</w:t>
            </w:r>
          </w:p>
        </w:tc>
        <w:tc>
          <w:tcPr>
            <w:tcW w:w="567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Частично или полностью закройте заслонки первичного и вторичного воздуха.</w:t>
            </w:r>
          </w:p>
        </w:tc>
      </w:tr>
      <w:tr w:rsidR="009847CE" w:rsidRPr="008333C5" w:rsidTr="00467751">
        <w:trPr>
          <w:cantSplit/>
          <w:trHeight w:val="54"/>
        </w:trPr>
        <w:tc>
          <w:tcPr>
            <w:tcW w:w="1913" w:type="dxa"/>
            <w:vMerge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Избыточная тяга</w:t>
            </w:r>
          </w:p>
        </w:tc>
        <w:tc>
          <w:tcPr>
            <w:tcW w:w="567" w:type="dxa"/>
            <w:vAlign w:val="center"/>
          </w:tcPr>
          <w:p w:rsidR="009847CE" w:rsidRPr="008333C5" w:rsidRDefault="0065406A" w:rsidP="00467751">
            <w:pPr>
              <w:pStyle w:val="Tablapequea"/>
              <w:jc w:val="left"/>
              <w:rPr>
                <w:lang w:val="ru-RU"/>
              </w:rPr>
            </w:pPr>
            <w:r w:rsidRPr="0065406A">
              <w:rPr>
                <w:noProof/>
                <w:lang w:val="ru-RU"/>
              </w:rPr>
              <w:pict>
                <v:shape id="Рисунок 1127646487" o:spid="_x0000_i1064" type="#_x0000_t75" style="width:19.5pt;height:24pt;visibility:visible">
                  <v:imagedata r:id="rId43" o:title=""/>
                </v:shape>
              </w:pict>
            </w:r>
          </w:p>
        </w:tc>
        <w:tc>
          <w:tcPr>
            <w:tcW w:w="4321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Установите ограничитель тяги</w:t>
            </w:r>
          </w:p>
        </w:tc>
      </w:tr>
      <w:tr w:rsidR="009847CE" w:rsidRPr="008333C5" w:rsidTr="00467751">
        <w:trPr>
          <w:cantSplit/>
          <w:trHeight w:val="164"/>
        </w:trPr>
        <w:tc>
          <w:tcPr>
            <w:tcW w:w="1913" w:type="dxa"/>
            <w:vMerge w:val="restart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Выделение дыма при розжиге</w:t>
            </w:r>
          </w:p>
        </w:tc>
        <w:tc>
          <w:tcPr>
            <w:tcW w:w="1843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Некачественная древесина</w:t>
            </w:r>
          </w:p>
        </w:tc>
        <w:tc>
          <w:tcPr>
            <w:tcW w:w="567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Не сжигайте постоянно щепу, столярные обрезки (фанеру, паллеты и пр.)</w:t>
            </w:r>
          </w:p>
        </w:tc>
      </w:tr>
      <w:tr w:rsidR="009847CE" w:rsidRPr="008333C5" w:rsidTr="00467751">
        <w:trPr>
          <w:cantSplit/>
          <w:trHeight w:val="164"/>
        </w:trPr>
        <w:tc>
          <w:tcPr>
            <w:tcW w:w="1913" w:type="dxa"/>
            <w:vMerge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Дымоход не прогрет</w:t>
            </w:r>
          </w:p>
        </w:tc>
        <w:tc>
          <w:tcPr>
            <w:tcW w:w="567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Разогрейте дымоход, сжигая в топке лист бумаги.</w:t>
            </w:r>
          </w:p>
        </w:tc>
      </w:tr>
      <w:tr w:rsidR="009847CE" w:rsidRPr="008333C5" w:rsidTr="00467751">
        <w:trPr>
          <w:cantSplit/>
          <w:trHeight w:val="55"/>
        </w:trPr>
        <w:tc>
          <w:tcPr>
            <w:tcW w:w="1913" w:type="dxa"/>
            <w:vMerge w:val="restart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Выделение дыма при горении</w:t>
            </w:r>
          </w:p>
        </w:tc>
        <w:tc>
          <w:tcPr>
            <w:tcW w:w="1843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Низкое давление в помещении</w:t>
            </w:r>
          </w:p>
        </w:tc>
        <w:tc>
          <w:tcPr>
            <w:tcW w:w="567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В помещениях с регулируемой механической системой вентиляции оставьте окно приоткрытым, пока огонь не разгорится полностью.</w:t>
            </w:r>
          </w:p>
        </w:tc>
      </w:tr>
      <w:tr w:rsidR="009847CE" w:rsidRPr="008333C5" w:rsidTr="00467751">
        <w:trPr>
          <w:cantSplit/>
          <w:trHeight w:val="55"/>
        </w:trPr>
        <w:tc>
          <w:tcPr>
            <w:tcW w:w="1913" w:type="dxa"/>
            <w:vMerge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Заложено недостаточно топлива</w:t>
            </w:r>
          </w:p>
        </w:tc>
        <w:tc>
          <w:tcPr>
            <w:tcW w:w="567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Заложите топливо согласно рекомендациям. Существенно меньший объем закладки приводит к низкой температуре дыма и нисходящей тяге.</w:t>
            </w:r>
          </w:p>
        </w:tc>
      </w:tr>
      <w:tr w:rsidR="009847CE" w:rsidRPr="008333C5" w:rsidTr="00467751">
        <w:trPr>
          <w:cantSplit/>
          <w:trHeight w:val="54"/>
        </w:trPr>
        <w:tc>
          <w:tcPr>
            <w:tcW w:w="1913" w:type="dxa"/>
            <w:vMerge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Недостаточная тяга</w:t>
            </w:r>
          </w:p>
        </w:tc>
        <w:tc>
          <w:tcPr>
            <w:tcW w:w="567" w:type="dxa"/>
            <w:vAlign w:val="center"/>
          </w:tcPr>
          <w:p w:rsidR="009847CE" w:rsidRPr="008333C5" w:rsidRDefault="0065406A" w:rsidP="00467751">
            <w:pPr>
              <w:pStyle w:val="Tablapequea"/>
              <w:jc w:val="left"/>
              <w:rPr>
                <w:lang w:val="ru-RU"/>
              </w:rPr>
            </w:pPr>
            <w:r w:rsidRPr="0065406A">
              <w:rPr>
                <w:noProof/>
                <w:lang w:val="ru-RU"/>
              </w:rPr>
              <w:pict>
                <v:shape id="Рисунок 803510724" o:spid="_x0000_i1065" type="#_x0000_t75" style="width:19.5pt;height:24pt;visibility:visible">
                  <v:imagedata r:id="rId43" o:title=""/>
                </v:shape>
              </w:pict>
            </w:r>
          </w:p>
        </w:tc>
        <w:tc>
          <w:tcPr>
            <w:tcW w:w="4321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Проверьте состояние дымохода и изоляции.</w:t>
            </w:r>
          </w:p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Убедитесь, что труба не засорена. При необходимости очистите механически</w:t>
            </w:r>
          </w:p>
        </w:tc>
      </w:tr>
      <w:tr w:rsidR="009847CE" w:rsidRPr="008333C5" w:rsidTr="00467751">
        <w:trPr>
          <w:cantSplit/>
          <w:trHeight w:val="54"/>
        </w:trPr>
        <w:tc>
          <w:tcPr>
            <w:tcW w:w="1913" w:type="dxa"/>
            <w:vMerge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В дымоход проникает ветер</w:t>
            </w:r>
          </w:p>
        </w:tc>
        <w:tc>
          <w:tcPr>
            <w:tcW w:w="567" w:type="dxa"/>
            <w:vAlign w:val="center"/>
          </w:tcPr>
          <w:p w:rsidR="009847CE" w:rsidRPr="008333C5" w:rsidRDefault="0065406A" w:rsidP="00467751">
            <w:pPr>
              <w:pStyle w:val="Tablapequea"/>
              <w:jc w:val="left"/>
              <w:rPr>
                <w:lang w:val="ru-RU"/>
              </w:rPr>
            </w:pPr>
            <w:r w:rsidRPr="0065406A">
              <w:rPr>
                <w:noProof/>
                <w:lang w:val="ru-RU"/>
              </w:rPr>
              <w:pict>
                <v:shape id="Рисунок 466753104" o:spid="_x0000_i1066" type="#_x0000_t75" style="width:19.5pt;height:24pt;visibility:visible">
                  <v:imagedata r:id="rId43" o:title=""/>
                </v:shape>
              </w:pict>
            </w:r>
          </w:p>
        </w:tc>
        <w:tc>
          <w:tcPr>
            <w:tcW w:w="4321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 xml:space="preserve">Установите на вершину трубы систему защиты от нисходящей тяги (зонт) </w:t>
            </w:r>
          </w:p>
        </w:tc>
      </w:tr>
      <w:tr w:rsidR="009847CE" w:rsidRPr="008333C5" w:rsidTr="00467751">
        <w:trPr>
          <w:cantSplit/>
          <w:trHeight w:val="82"/>
        </w:trPr>
        <w:tc>
          <w:tcPr>
            <w:tcW w:w="1913" w:type="dxa"/>
            <w:vMerge w:val="restart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Недостаточный обогрев</w:t>
            </w:r>
          </w:p>
        </w:tc>
        <w:tc>
          <w:tcPr>
            <w:tcW w:w="1843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Низкое давление в помещении</w:t>
            </w:r>
          </w:p>
        </w:tc>
        <w:tc>
          <w:tcPr>
            <w:tcW w:w="567" w:type="dxa"/>
            <w:vAlign w:val="center"/>
          </w:tcPr>
          <w:p w:rsidR="009847CE" w:rsidRPr="008333C5" w:rsidRDefault="0065406A" w:rsidP="00467751">
            <w:pPr>
              <w:pStyle w:val="Tablapequea"/>
              <w:jc w:val="left"/>
              <w:rPr>
                <w:lang w:val="ru-RU"/>
              </w:rPr>
            </w:pPr>
            <w:r w:rsidRPr="0065406A">
              <w:rPr>
                <w:noProof/>
                <w:lang w:val="ru-RU"/>
              </w:rPr>
              <w:pict>
                <v:shape id="Рисунок 1945358626" o:spid="_x0000_i1067" type="#_x0000_t75" style="width:19.5pt;height:24pt;visibility:visible">
                  <v:imagedata r:id="rId43" o:title=""/>
                </v:shape>
              </w:pict>
            </w:r>
          </w:p>
        </w:tc>
        <w:tc>
          <w:tcPr>
            <w:tcW w:w="4321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В помещениях с регулируемой механической системой вентиляции должен быть приток наружного воздуха.</w:t>
            </w:r>
          </w:p>
        </w:tc>
      </w:tr>
      <w:tr w:rsidR="009847CE" w:rsidRPr="008333C5" w:rsidTr="00467751">
        <w:trPr>
          <w:cantSplit/>
          <w:trHeight w:val="81"/>
        </w:trPr>
        <w:tc>
          <w:tcPr>
            <w:tcW w:w="1913" w:type="dxa"/>
            <w:vMerge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Некачественная древесина</w:t>
            </w:r>
          </w:p>
        </w:tc>
        <w:tc>
          <w:tcPr>
            <w:tcW w:w="567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Используйте только рекомендованное топливо</w:t>
            </w:r>
          </w:p>
        </w:tc>
      </w:tr>
      <w:tr w:rsidR="009847CE" w:rsidRPr="008333C5" w:rsidTr="00467751">
        <w:trPr>
          <w:cantSplit/>
          <w:trHeight w:val="81"/>
        </w:trPr>
        <w:tc>
          <w:tcPr>
            <w:tcW w:w="1913" w:type="dxa"/>
            <w:vMerge w:val="restart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Конденсация влаги (после первых 3-4 розжигов)</w:t>
            </w:r>
          </w:p>
        </w:tc>
        <w:tc>
          <w:tcPr>
            <w:tcW w:w="1843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Заложено недостаточно топлива</w:t>
            </w:r>
          </w:p>
        </w:tc>
        <w:tc>
          <w:tcPr>
            <w:tcW w:w="567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Заложите топливо согласно рекомендациям. Существенно меньший объем закладки приводит к низкой температуре дыма и образованию конденсата.</w:t>
            </w:r>
          </w:p>
        </w:tc>
      </w:tr>
      <w:tr w:rsidR="009847CE" w:rsidRPr="008333C5" w:rsidTr="00467751">
        <w:trPr>
          <w:cantSplit/>
          <w:trHeight w:val="81"/>
        </w:trPr>
        <w:tc>
          <w:tcPr>
            <w:tcW w:w="1913" w:type="dxa"/>
            <w:vMerge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Зеленая или влажная древесина</w:t>
            </w:r>
          </w:p>
        </w:tc>
        <w:tc>
          <w:tcPr>
            <w:tcW w:w="567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Используйте твердую древесину, срубленную не менее 2 лет назад и хранящуюся в защищенном, проветриваемом месте.</w:t>
            </w:r>
          </w:p>
        </w:tc>
      </w:tr>
      <w:tr w:rsidR="009847CE" w:rsidRPr="008333C5" w:rsidTr="00467751">
        <w:trPr>
          <w:cantSplit/>
          <w:trHeight w:val="656"/>
        </w:trPr>
        <w:tc>
          <w:tcPr>
            <w:tcW w:w="1913" w:type="dxa"/>
            <w:vMerge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Состояние дымохода</w:t>
            </w:r>
          </w:p>
        </w:tc>
        <w:tc>
          <w:tcPr>
            <w:tcW w:w="567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9847CE" w:rsidRPr="008333C5" w:rsidRDefault="009847CE" w:rsidP="00467751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Удлините дымоход (минимум 5-6 метров). Правильно утеплите дымоход. Проверьте герметичность дымохода/прибора.</w:t>
            </w:r>
          </w:p>
        </w:tc>
      </w:tr>
    </w:tbl>
    <w:p w:rsidR="009847CE" w:rsidRPr="00182EB7" w:rsidRDefault="009847CE" w:rsidP="009847CE">
      <w:pPr>
        <w:ind w:firstLine="0"/>
        <w:rPr>
          <w:szCs w:val="24"/>
          <w:lang w:val="en-GB"/>
        </w:rPr>
      </w:pPr>
    </w:p>
    <w:p w:rsidR="009847CE" w:rsidRPr="00182EB7" w:rsidRDefault="009847CE" w:rsidP="009847CE">
      <w:pPr>
        <w:pStyle w:val="1"/>
        <w:rPr>
          <w:bCs/>
          <w:lang w:val="en-GB"/>
        </w:rPr>
      </w:pPr>
      <w:bookmarkStart w:id="34" w:name="_Toc119999620"/>
      <w:r w:rsidRPr="008333C5">
        <w:rPr>
          <w:bCs/>
          <w:lang w:val="ru-RU"/>
        </w:rPr>
        <w:lastRenderedPageBreak/>
        <w:t>БАЗОВАЯ КОНСТРУКЦИЯ</w:t>
      </w:r>
      <w:r w:rsidRPr="00182EB7">
        <w:rPr>
          <w:lang w:val="en-GB"/>
        </w:rPr>
        <w:t xml:space="preserve"> </w:t>
      </w:r>
      <w:bookmarkEnd w:id="34"/>
    </w:p>
    <w:p w:rsidR="009847CE" w:rsidRPr="00182EB7" w:rsidRDefault="0065406A" w:rsidP="009847CE">
      <w:pPr>
        <w:pStyle w:val="Imagen"/>
        <w:rPr>
          <w:highlight w:val="yellow"/>
          <w:lang w:val="en-GB"/>
        </w:rPr>
      </w:pPr>
      <w:r w:rsidRPr="00BE1247">
        <w:rPr>
          <w:noProof/>
        </w:rPr>
        <w:pict>
          <v:shape id="Imagen 25" o:spid="_x0000_i1068" type="#_x0000_t75" alt="Diagrama, Dibujo de ingeniería&#10;&#10;Descripción generada automáticamente" style="width:424.5pt;height:374.25pt;visibility:visible">
            <v:imagedata r:id="rId44" o:title="Diagrama, Dibujo de ingeniería&#10;&#10;Descripción generada automáticamente" croptop="8587f" cropbottom="8898f" cropleft="18393f" cropright="16418f"/>
          </v:shape>
        </w:pic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589"/>
        <w:gridCol w:w="1468"/>
        <w:gridCol w:w="5754"/>
        <w:gridCol w:w="703"/>
      </w:tblGrid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847CE" w:rsidRPr="00003420" w:rsidRDefault="009847CE" w:rsidP="00467751">
            <w:pPr>
              <w:pStyle w:val="Imagen"/>
              <w:spacing w:before="0" w:after="0"/>
              <w:rPr>
                <w:b/>
                <w:bCs/>
                <w:lang w:val="es-ES_tradnl"/>
              </w:rPr>
            </w:pPr>
            <w:r w:rsidRPr="00003420">
              <w:rPr>
                <w:b/>
                <w:bCs/>
                <w:lang w:val="ru-RU"/>
              </w:rPr>
              <w:t>№ п/п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9847CE" w:rsidRPr="00003420" w:rsidRDefault="009847CE" w:rsidP="00467751">
            <w:pPr>
              <w:pStyle w:val="Imagen"/>
              <w:spacing w:before="0" w:after="0"/>
              <w:rPr>
                <w:b/>
                <w:bCs/>
                <w:lang w:val="es-ES_tradnl"/>
              </w:rPr>
            </w:pPr>
            <w:r w:rsidRPr="00003420">
              <w:rPr>
                <w:b/>
                <w:bCs/>
                <w:lang w:val="ru-RU"/>
              </w:rPr>
              <w:t>Артикул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9847CE" w:rsidRPr="00003420" w:rsidRDefault="009847CE" w:rsidP="00467751">
            <w:pPr>
              <w:pStyle w:val="Imagen"/>
              <w:spacing w:before="0" w:after="0"/>
              <w:rPr>
                <w:b/>
                <w:bCs/>
                <w:lang w:val="es-ES_tradnl"/>
              </w:rPr>
            </w:pPr>
            <w:r w:rsidRPr="00003420">
              <w:rPr>
                <w:b/>
                <w:bCs/>
                <w:lang w:val="ru-RU"/>
              </w:rPr>
              <w:t>Описание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9847CE" w:rsidRPr="00003420" w:rsidRDefault="009847CE" w:rsidP="00467751">
            <w:pPr>
              <w:pStyle w:val="Imagen"/>
              <w:spacing w:before="0" w:after="0"/>
              <w:rPr>
                <w:b/>
                <w:bCs/>
                <w:lang w:val="es-ES_tradnl"/>
              </w:rPr>
            </w:pPr>
            <w:r w:rsidRPr="00003420">
              <w:rPr>
                <w:b/>
                <w:bCs/>
                <w:lang w:val="ru-RU"/>
              </w:rPr>
              <w:t>К-во</w:t>
            </w:r>
          </w:p>
        </w:tc>
      </w:tr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color w:val="FF0000"/>
                <w:lang w:val="es-ES_tradnl"/>
              </w:rPr>
            </w:pPr>
            <w:r w:rsidRPr="00003420">
              <w:rPr>
                <w:color w:val="FF0000"/>
                <w:lang w:val="es-ES_tradnl"/>
              </w:rPr>
              <w:t>5021100000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jc w:val="left"/>
              <w:rPr>
                <w:lang w:val="ru-RU"/>
              </w:rPr>
            </w:pPr>
            <w:r w:rsidRPr="00003420">
              <w:rPr>
                <w:lang w:val="es-ES_tradnl"/>
              </w:rPr>
              <w:t xml:space="preserve">Isaba-Roncal-Garde, </w:t>
            </w:r>
            <w:r>
              <w:rPr>
                <w:lang w:val="ru-RU"/>
              </w:rPr>
              <w:t>Зольник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</w:t>
            </w:r>
          </w:p>
        </w:tc>
      </w:tr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2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color w:val="FF0000"/>
                <w:lang w:val="es-ES_tradnl"/>
              </w:rPr>
            </w:pPr>
            <w:r w:rsidRPr="00003420">
              <w:rPr>
                <w:color w:val="FF0000"/>
                <w:lang w:val="es-ES_tradnl"/>
              </w:rPr>
              <w:t>5021150001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9847CE" w:rsidRPr="00003420" w:rsidRDefault="009847CE" w:rsidP="00467751">
            <w:pPr>
              <w:pStyle w:val="Imagen"/>
              <w:spacing w:before="0" w:after="0"/>
              <w:jc w:val="left"/>
              <w:rPr>
                <w:lang w:val="ru-RU"/>
              </w:rPr>
            </w:pPr>
            <w:r w:rsidRPr="00003420">
              <w:rPr>
                <w:lang w:val="es-ES_tradnl"/>
              </w:rPr>
              <w:t xml:space="preserve">Garde. </w:t>
            </w:r>
            <w:r>
              <w:rPr>
                <w:lang w:val="ru-RU"/>
              </w:rPr>
              <w:t>Стекло камина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</w:t>
            </w:r>
          </w:p>
        </w:tc>
      </w:tr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3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9847CE" w:rsidRPr="00003420" w:rsidRDefault="009847CE" w:rsidP="00467751">
            <w:pPr>
              <w:pStyle w:val="Imagen"/>
              <w:spacing w:before="0" w:after="0"/>
              <w:rPr>
                <w:color w:val="FF0000"/>
                <w:lang w:val="es-ES_tradnl"/>
              </w:rPr>
            </w:pPr>
            <w:r w:rsidRPr="00003420">
              <w:rPr>
                <w:color w:val="FF0000"/>
                <w:lang w:val="es-ES_tradnl"/>
              </w:rPr>
              <w:t>COR-014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9847CE" w:rsidRPr="00003420" w:rsidRDefault="009847CE" w:rsidP="00467751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 w:rsidRPr="00003420">
              <w:rPr>
                <w:lang w:val="es-ES_tradnl"/>
              </w:rPr>
              <w:t xml:space="preserve">Isaba-Roncal-Garde, </w:t>
            </w:r>
            <w:r>
              <w:rPr>
                <w:lang w:val="ru-RU"/>
              </w:rPr>
              <w:t>Шнур</w:t>
            </w:r>
            <w:r w:rsidRPr="00003420">
              <w:rPr>
                <w:lang w:val="es-ES_tradnl"/>
              </w:rPr>
              <w:t xml:space="preserve"> 8x2 </w:t>
            </w:r>
            <w:r>
              <w:rPr>
                <w:lang w:val="ru-RU"/>
              </w:rPr>
              <w:t>для дверцы камина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ru-RU"/>
              </w:rPr>
            </w:pPr>
            <w:r w:rsidRPr="00003420">
              <w:rPr>
                <w:lang w:val="es-ES_tradnl"/>
              </w:rPr>
              <w:t>1,9</w:t>
            </w:r>
            <w:r>
              <w:rPr>
                <w:lang w:val="ru-RU"/>
              </w:rPr>
              <w:t xml:space="preserve"> м</w:t>
            </w:r>
          </w:p>
        </w:tc>
      </w:tr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4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9847CE" w:rsidRPr="00003420" w:rsidRDefault="009847CE" w:rsidP="00467751">
            <w:pPr>
              <w:pStyle w:val="Imagen"/>
              <w:spacing w:before="0" w:after="0"/>
              <w:rPr>
                <w:color w:val="FF0000"/>
                <w:lang w:val="es-ES_tradnl"/>
              </w:rPr>
            </w:pPr>
            <w:r w:rsidRPr="00003420">
              <w:rPr>
                <w:color w:val="FF0000"/>
                <w:lang w:val="es-ES_tradnl"/>
              </w:rPr>
              <w:t>5021100002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9847CE" w:rsidRPr="00003420" w:rsidRDefault="009847CE" w:rsidP="00467751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 w:rsidRPr="00003420">
              <w:rPr>
                <w:lang w:val="es-ES_tradnl"/>
              </w:rPr>
              <w:t xml:space="preserve">Isaba-Roncal-Garde, </w:t>
            </w:r>
            <w:r>
              <w:rPr>
                <w:lang w:val="ru-RU"/>
              </w:rPr>
              <w:t>дверца</w:t>
            </w:r>
            <w:r w:rsidRPr="00003420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камина</w:t>
            </w:r>
            <w:r w:rsidRPr="00003420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передняя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</w:t>
            </w:r>
          </w:p>
        </w:tc>
      </w:tr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5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9847CE" w:rsidRPr="00003420" w:rsidRDefault="009847CE" w:rsidP="00467751">
            <w:pPr>
              <w:pStyle w:val="Imagen"/>
              <w:spacing w:before="0" w:after="0"/>
              <w:rPr>
                <w:color w:val="FF0000"/>
                <w:lang w:val="es-ES_tradnl"/>
              </w:rPr>
            </w:pPr>
            <w:r w:rsidRPr="00003420">
              <w:rPr>
                <w:color w:val="FF0000"/>
                <w:lang w:val="es-ES_tradnl"/>
              </w:rPr>
              <w:t>ISA-041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9847CE" w:rsidRPr="00003420" w:rsidRDefault="009847CE" w:rsidP="00467751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 w:rsidRPr="00003420">
              <w:rPr>
                <w:lang w:val="es-ES_tradnl"/>
              </w:rPr>
              <w:t xml:space="preserve">Isaba. </w:t>
            </w:r>
            <w:r>
              <w:rPr>
                <w:lang w:val="ru-RU"/>
              </w:rPr>
              <w:t>Шнур</w:t>
            </w:r>
            <w:r w:rsidRPr="00003420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Ø</w:t>
            </w:r>
            <w:r w:rsidRPr="00003420">
              <w:rPr>
                <w:lang w:val="es-ES_tradnl"/>
              </w:rPr>
              <w:t>8</w:t>
            </w:r>
            <w:r>
              <w:rPr>
                <w:lang w:val="ru-RU"/>
              </w:rPr>
              <w:t>мм</w:t>
            </w:r>
            <w:r w:rsidRPr="00003420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для</w:t>
            </w:r>
            <w:r w:rsidRPr="00003420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передней дверцы</w:t>
            </w:r>
            <w:r w:rsidRPr="00003420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камина</w:t>
            </w:r>
            <w:r w:rsidRPr="00003420">
              <w:rPr>
                <w:lang w:val="es-ES_tradnl"/>
              </w:rPr>
              <w:t xml:space="preserve"> 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ru-RU"/>
              </w:rPr>
            </w:pPr>
            <w:r w:rsidRPr="00003420">
              <w:rPr>
                <w:lang w:val="es-ES_tradnl"/>
              </w:rPr>
              <w:t>2,1</w:t>
            </w:r>
            <w:r>
              <w:rPr>
                <w:lang w:val="ru-RU"/>
              </w:rPr>
              <w:t xml:space="preserve"> м</w:t>
            </w:r>
          </w:p>
        </w:tc>
      </w:tr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6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color w:val="FF0000"/>
                <w:lang w:val="es-ES_tradnl"/>
              </w:rPr>
            </w:pPr>
            <w:r w:rsidRPr="00003420">
              <w:rPr>
                <w:color w:val="FF0000"/>
                <w:lang w:val="es-ES_tradnl"/>
              </w:rPr>
              <w:t>5021150002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 w:rsidRPr="00003420">
              <w:rPr>
                <w:lang w:val="es-ES_tradnl"/>
              </w:rPr>
              <w:t xml:space="preserve">Garde. </w:t>
            </w:r>
            <w:r>
              <w:rPr>
                <w:lang w:val="ru-RU"/>
              </w:rPr>
              <w:t xml:space="preserve">Стекло боковой дверцы 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2</w:t>
            </w:r>
          </w:p>
        </w:tc>
      </w:tr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7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9847CE" w:rsidRPr="00003420" w:rsidRDefault="009847CE" w:rsidP="00467751">
            <w:pPr>
              <w:pStyle w:val="Imagen"/>
              <w:spacing w:before="0" w:after="0"/>
              <w:rPr>
                <w:color w:val="FF0000"/>
                <w:lang w:val="es-ES_tradnl"/>
              </w:rPr>
            </w:pPr>
            <w:r w:rsidRPr="00003420">
              <w:rPr>
                <w:color w:val="FF0000"/>
                <w:lang w:val="es-ES_tradnl"/>
              </w:rPr>
              <w:t>C0R-015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9847CE" w:rsidRPr="00003420" w:rsidRDefault="009847CE" w:rsidP="00467751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 w:rsidRPr="00003420">
              <w:rPr>
                <w:lang w:val="es-ES_tradnl"/>
              </w:rPr>
              <w:t xml:space="preserve">Isaba-Roncal-Garde, </w:t>
            </w:r>
            <w:r>
              <w:rPr>
                <w:lang w:val="ru-RU"/>
              </w:rPr>
              <w:t>Шнур</w:t>
            </w:r>
            <w:r w:rsidRPr="00050D6E">
              <w:rPr>
                <w:lang w:val="es-ES_tradnl"/>
              </w:rPr>
              <w:t xml:space="preserve"> </w:t>
            </w:r>
            <w:r w:rsidRPr="00003420">
              <w:rPr>
                <w:lang w:val="es-ES_tradnl"/>
              </w:rPr>
              <w:t>8x2</w:t>
            </w:r>
            <w:r w:rsidRPr="00050D6E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стекла</w:t>
            </w:r>
            <w:r w:rsidRPr="00050D6E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боковой</w:t>
            </w:r>
            <w:r w:rsidRPr="00050D6E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дверцы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ru-RU"/>
              </w:rPr>
            </w:pPr>
            <w:r w:rsidRPr="00003420">
              <w:rPr>
                <w:lang w:val="es-ES_tradnl"/>
              </w:rPr>
              <w:t>1,4</w:t>
            </w:r>
            <w:r>
              <w:rPr>
                <w:lang w:val="ru-RU"/>
              </w:rPr>
              <w:t xml:space="preserve"> м</w:t>
            </w:r>
          </w:p>
        </w:tc>
      </w:tr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8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color w:val="FF0000"/>
                <w:lang w:val="es-ES_tradnl"/>
              </w:rPr>
            </w:pPr>
            <w:r w:rsidRPr="00003420">
              <w:rPr>
                <w:color w:val="FF0000"/>
                <w:lang w:val="es-ES_tradnl"/>
              </w:rPr>
              <w:t>5021100005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 w:rsidRPr="00003420">
              <w:rPr>
                <w:lang w:val="es-ES_tradnl"/>
              </w:rPr>
              <w:t xml:space="preserve">Isaba-Roncal-Garde, </w:t>
            </w:r>
            <w:r>
              <w:rPr>
                <w:lang w:val="ru-RU"/>
              </w:rPr>
              <w:t>Литая</w:t>
            </w:r>
            <w:r w:rsidRPr="00490646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дверца</w:t>
            </w:r>
            <w:r w:rsidRPr="00490646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камина</w:t>
            </w:r>
            <w:r w:rsidRPr="00490646">
              <w:rPr>
                <w:lang w:val="ru-RU"/>
              </w:rPr>
              <w:t xml:space="preserve"> </w:t>
            </w:r>
            <w:r>
              <w:rPr>
                <w:lang w:val="ru-RU"/>
              </w:rPr>
              <w:t>боковая</w:t>
            </w:r>
            <w:r w:rsidRPr="00490646">
              <w:rPr>
                <w:lang w:val="ru-RU"/>
              </w:rPr>
              <w:t xml:space="preserve"> 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2</w:t>
            </w:r>
          </w:p>
        </w:tc>
      </w:tr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9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9847CE" w:rsidRPr="00003420" w:rsidRDefault="009847CE" w:rsidP="00467751">
            <w:pPr>
              <w:pStyle w:val="Imagen"/>
              <w:spacing w:before="0" w:after="0"/>
              <w:rPr>
                <w:color w:val="FF0000"/>
                <w:lang w:val="es-ES_tradnl"/>
              </w:rPr>
            </w:pPr>
            <w:r w:rsidRPr="00003420">
              <w:rPr>
                <w:color w:val="FF0000"/>
                <w:lang w:val="es-ES_tradnl"/>
              </w:rPr>
              <w:t>ISA-042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9847CE" w:rsidRPr="00003420" w:rsidRDefault="009847CE" w:rsidP="00467751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 w:rsidRPr="00003420">
              <w:rPr>
                <w:lang w:val="es-ES_tradnl"/>
              </w:rPr>
              <w:t xml:space="preserve">Isaba. </w:t>
            </w:r>
            <w:r>
              <w:rPr>
                <w:lang w:val="ru-RU"/>
              </w:rPr>
              <w:t>Шнур</w:t>
            </w:r>
            <w:r w:rsidRPr="00003420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Ø</w:t>
            </w:r>
            <w:r w:rsidRPr="00003420">
              <w:rPr>
                <w:lang w:val="es-ES_tradnl"/>
              </w:rPr>
              <w:t>8</w:t>
            </w:r>
            <w:r>
              <w:rPr>
                <w:lang w:val="ru-RU"/>
              </w:rPr>
              <w:t>мм</w:t>
            </w:r>
            <w:r w:rsidRPr="00003420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для</w:t>
            </w:r>
            <w:r w:rsidRPr="00003420">
              <w:rPr>
                <w:lang w:val="ru-RU"/>
              </w:rPr>
              <w:t xml:space="preserve"> </w:t>
            </w:r>
            <w:r>
              <w:rPr>
                <w:lang w:val="ru-RU"/>
              </w:rPr>
              <w:t>боковой дверцы</w:t>
            </w:r>
            <w:r w:rsidRPr="00003420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камина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ru-RU"/>
              </w:rPr>
            </w:pPr>
            <w:r w:rsidRPr="00003420">
              <w:rPr>
                <w:lang w:val="es-ES_tradnl"/>
              </w:rPr>
              <w:t>1,6</w:t>
            </w:r>
            <w:r>
              <w:rPr>
                <w:lang w:val="ru-RU"/>
              </w:rPr>
              <w:t xml:space="preserve"> м</w:t>
            </w:r>
          </w:p>
        </w:tc>
      </w:tr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10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color w:val="FF0000"/>
                <w:lang w:val="es-ES_tradnl"/>
              </w:rPr>
            </w:pPr>
            <w:r w:rsidRPr="00003420">
              <w:rPr>
                <w:color w:val="FF0000"/>
                <w:lang w:val="es-ES_tradnl"/>
              </w:rPr>
              <w:t>5021100004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A1299" w:rsidRDefault="009847CE" w:rsidP="00467751">
            <w:pPr>
              <w:pStyle w:val="Imagen"/>
              <w:spacing w:before="0" w:after="0"/>
              <w:jc w:val="left"/>
              <w:rPr>
                <w:lang w:val="en-US"/>
              </w:rPr>
            </w:pPr>
            <w:r w:rsidRPr="00003420">
              <w:rPr>
                <w:lang w:val="es-ES_tradnl"/>
              </w:rPr>
              <w:t xml:space="preserve">Isaba-Roncal-Garde. </w:t>
            </w:r>
            <w:r>
              <w:rPr>
                <w:lang w:val="ru-RU"/>
              </w:rPr>
              <w:t>Литая</w:t>
            </w:r>
            <w:r w:rsidRPr="000A1299">
              <w:rPr>
                <w:lang w:val="en-US"/>
              </w:rPr>
              <w:t xml:space="preserve"> </w:t>
            </w:r>
            <w:r>
              <w:rPr>
                <w:lang w:val="ru-RU"/>
              </w:rPr>
              <w:t>плита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</w:t>
            </w:r>
          </w:p>
        </w:tc>
      </w:tr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11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color w:val="FF0000"/>
                <w:lang w:val="es-ES_tradnl"/>
              </w:rPr>
            </w:pPr>
            <w:r w:rsidRPr="00003420">
              <w:rPr>
                <w:color w:val="FF0000"/>
                <w:lang w:val="es-ES_tradnl"/>
              </w:rPr>
              <w:t>5021100007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 w:rsidRPr="00003420">
              <w:rPr>
                <w:lang w:val="es-ES_tradnl"/>
              </w:rPr>
              <w:t xml:space="preserve">Isaba-Roncal-Garde. </w:t>
            </w:r>
            <w:r>
              <w:rPr>
                <w:lang w:val="ru-RU"/>
              </w:rPr>
              <w:t>Петля</w:t>
            </w:r>
            <w:r w:rsidRPr="000A1299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передняя</w:t>
            </w:r>
            <w:r w:rsidRPr="000A1299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верхняя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</w:t>
            </w:r>
          </w:p>
        </w:tc>
      </w:tr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12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color w:val="FF0000"/>
                <w:lang w:val="es-ES_tradnl"/>
              </w:rPr>
            </w:pPr>
            <w:r w:rsidRPr="00003420">
              <w:rPr>
                <w:color w:val="FF0000"/>
                <w:lang w:val="es-ES_tradnl"/>
              </w:rPr>
              <w:t>5021100008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 w:rsidRPr="00003420">
              <w:rPr>
                <w:lang w:val="es-ES_tradnl"/>
              </w:rPr>
              <w:t xml:space="preserve">Isaba-Roncal-Garde, </w:t>
            </w:r>
            <w:r>
              <w:rPr>
                <w:lang w:val="ru-RU"/>
              </w:rPr>
              <w:t>Вермикулитовый</w:t>
            </w:r>
            <w:r w:rsidRPr="00050D6E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дефлектор</w:t>
            </w:r>
            <w:r w:rsidRPr="00050D6E">
              <w:rPr>
                <w:lang w:val="es-ES_tradnl"/>
              </w:rPr>
              <w:t xml:space="preserve">, </w:t>
            </w:r>
            <w:r>
              <w:rPr>
                <w:lang w:val="ru-RU"/>
              </w:rPr>
              <w:t>верх.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</w:t>
            </w:r>
          </w:p>
        </w:tc>
      </w:tr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13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color w:val="FF0000"/>
                <w:lang w:val="es-ES_tradnl"/>
              </w:rPr>
            </w:pPr>
            <w:r w:rsidRPr="00003420">
              <w:rPr>
                <w:color w:val="FF0000"/>
                <w:lang w:val="es-ES_tradnl"/>
              </w:rPr>
              <w:t>5021100009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 w:rsidRPr="00003420">
              <w:rPr>
                <w:lang w:val="es-ES_tradnl"/>
              </w:rPr>
              <w:t xml:space="preserve">Isaba-Roncal-Garde, </w:t>
            </w:r>
            <w:r>
              <w:rPr>
                <w:lang w:val="ru-RU"/>
              </w:rPr>
              <w:t>Вермикулитовый</w:t>
            </w:r>
            <w:r w:rsidRPr="00050D6E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дефлектор</w:t>
            </w:r>
            <w:r w:rsidRPr="00050D6E">
              <w:rPr>
                <w:lang w:val="es-ES_tradnl"/>
              </w:rPr>
              <w:t xml:space="preserve">, </w:t>
            </w:r>
            <w:r>
              <w:rPr>
                <w:lang w:val="ru-RU"/>
              </w:rPr>
              <w:t>ниж</w:t>
            </w:r>
            <w:r w:rsidRPr="00050D6E">
              <w:rPr>
                <w:lang w:val="es-ES_tradnl"/>
              </w:rPr>
              <w:t>.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</w:t>
            </w:r>
          </w:p>
        </w:tc>
      </w:tr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14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color w:val="FF0000"/>
                <w:lang w:val="es-ES_tradnl"/>
              </w:rPr>
            </w:pPr>
            <w:r w:rsidRPr="00003420">
              <w:rPr>
                <w:color w:val="FF0000"/>
                <w:lang w:val="es-ES_tradnl"/>
              </w:rPr>
              <w:t>5021100010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 w:rsidRPr="00003420">
              <w:rPr>
                <w:lang w:val="es-ES_tradnl"/>
              </w:rPr>
              <w:t xml:space="preserve">Isaba-Roncal-Garde, </w:t>
            </w:r>
            <w:r>
              <w:rPr>
                <w:lang w:val="ru-RU"/>
              </w:rPr>
              <w:t>Вермикулитовая</w:t>
            </w:r>
            <w:r w:rsidRPr="00050D6E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пластина</w:t>
            </w:r>
            <w:r w:rsidRPr="00050D6E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задняя</w:t>
            </w:r>
            <w:r w:rsidRPr="00050D6E">
              <w:rPr>
                <w:lang w:val="es-ES_tradnl"/>
              </w:rPr>
              <w:t xml:space="preserve">, </w:t>
            </w:r>
            <w:r>
              <w:rPr>
                <w:lang w:val="ru-RU"/>
              </w:rPr>
              <w:t>прав.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</w:t>
            </w:r>
          </w:p>
        </w:tc>
      </w:tr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15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color w:val="FF0000"/>
                <w:lang w:val="es-ES_tradnl"/>
              </w:rPr>
            </w:pPr>
            <w:r w:rsidRPr="00003420">
              <w:rPr>
                <w:color w:val="FF0000"/>
                <w:lang w:val="es-ES_tradnl"/>
              </w:rPr>
              <w:t>5021100011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 w:rsidRPr="00003420">
              <w:rPr>
                <w:lang w:val="es-ES_tradnl"/>
              </w:rPr>
              <w:t xml:space="preserve">Isaba-Roncal-Garde. </w:t>
            </w:r>
            <w:r>
              <w:rPr>
                <w:lang w:val="ru-RU"/>
              </w:rPr>
              <w:t>Вермикулитовая</w:t>
            </w:r>
            <w:r w:rsidRPr="00050D6E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пластина</w:t>
            </w:r>
            <w:r w:rsidRPr="00050D6E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задняя</w:t>
            </w:r>
            <w:r w:rsidRPr="00050D6E">
              <w:rPr>
                <w:lang w:val="es-ES_tradnl"/>
              </w:rPr>
              <w:t xml:space="preserve">, </w:t>
            </w:r>
            <w:r>
              <w:rPr>
                <w:lang w:val="ru-RU"/>
              </w:rPr>
              <w:t>лев.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</w:t>
            </w:r>
          </w:p>
        </w:tc>
      </w:tr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lastRenderedPageBreak/>
              <w:t>16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color w:val="FF0000"/>
                <w:lang w:val="es-ES_tradnl"/>
              </w:rPr>
            </w:pPr>
            <w:r w:rsidRPr="00003420">
              <w:rPr>
                <w:color w:val="FF0000"/>
                <w:lang w:val="es-ES_tradnl"/>
              </w:rPr>
              <w:t>5021100012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A1299" w:rsidRDefault="009847CE" w:rsidP="00467751">
            <w:pPr>
              <w:pStyle w:val="Imagen"/>
              <w:spacing w:before="0" w:after="0"/>
              <w:jc w:val="left"/>
              <w:rPr>
                <w:lang w:val="ru-RU"/>
              </w:rPr>
            </w:pPr>
            <w:r w:rsidRPr="00003420">
              <w:rPr>
                <w:lang w:val="es-ES_tradnl"/>
              </w:rPr>
              <w:t xml:space="preserve">Isaba-Roncal-Garde. </w:t>
            </w:r>
            <w:r>
              <w:rPr>
                <w:lang w:val="ru-RU"/>
              </w:rPr>
              <w:t>Вермикулитовое основание камина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2</w:t>
            </w:r>
          </w:p>
        </w:tc>
      </w:tr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17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color w:val="FF0000"/>
                <w:lang w:val="es-ES_tradnl"/>
              </w:rPr>
            </w:pPr>
            <w:r w:rsidRPr="00003420">
              <w:rPr>
                <w:color w:val="FF0000"/>
                <w:lang w:val="es-ES_tradnl"/>
              </w:rPr>
              <w:t>5021100013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457EAD" w:rsidRDefault="009847CE" w:rsidP="00467751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 w:rsidRPr="00003420">
              <w:rPr>
                <w:lang w:val="es-ES_tradnl"/>
              </w:rPr>
              <w:t xml:space="preserve">Isaba-Roncal-Garde. </w:t>
            </w:r>
            <w:r>
              <w:rPr>
                <w:lang w:val="ru-RU"/>
              </w:rPr>
              <w:t>Ящик</w:t>
            </w:r>
            <w:r w:rsidRPr="00457EAD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нижний</w:t>
            </w:r>
            <w:r w:rsidRPr="00457EAD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цокольный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2</w:t>
            </w:r>
          </w:p>
        </w:tc>
      </w:tr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18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color w:val="FF0000"/>
                <w:lang w:val="es-ES_tradnl"/>
              </w:rPr>
            </w:pPr>
            <w:r w:rsidRPr="00003420">
              <w:rPr>
                <w:color w:val="FF0000"/>
                <w:lang w:val="es-ES_tradnl"/>
              </w:rPr>
              <w:t>5021100014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9847CE" w:rsidRDefault="009847CE" w:rsidP="00467751">
            <w:pPr>
              <w:pStyle w:val="Imagen"/>
              <w:spacing w:before="0" w:after="0"/>
              <w:jc w:val="left"/>
              <w:rPr>
                <w:lang w:val="ru-RU"/>
              </w:rPr>
            </w:pPr>
            <w:r w:rsidRPr="00003420">
              <w:rPr>
                <w:lang w:val="es-ES_tradnl"/>
              </w:rPr>
              <w:t xml:space="preserve">Roncal. </w:t>
            </w:r>
            <w:r>
              <w:rPr>
                <w:lang w:val="ru-RU"/>
              </w:rPr>
              <w:t>Ручка дверцы камина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</w:t>
            </w:r>
          </w:p>
        </w:tc>
      </w:tr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19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color w:val="FF0000"/>
                <w:lang w:val="es-ES_tradnl"/>
              </w:rPr>
            </w:pPr>
            <w:r w:rsidRPr="00003420">
              <w:rPr>
                <w:color w:val="FF0000"/>
                <w:lang w:val="es-ES_tradnl"/>
              </w:rPr>
              <w:t>5021100015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9847CE" w:rsidRDefault="009847CE" w:rsidP="00467751">
            <w:pPr>
              <w:pStyle w:val="Imagen"/>
              <w:spacing w:before="0" w:after="0"/>
              <w:jc w:val="left"/>
              <w:rPr>
                <w:lang w:val="ru-RU"/>
              </w:rPr>
            </w:pPr>
            <w:r w:rsidRPr="00003420">
              <w:rPr>
                <w:lang w:val="es-ES_tradnl"/>
              </w:rPr>
              <w:t xml:space="preserve">Isaba-Roncal-Garde, </w:t>
            </w:r>
            <w:r>
              <w:rPr>
                <w:lang w:val="ru-RU"/>
              </w:rPr>
              <w:t>Разделитель каминный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</w:t>
            </w:r>
          </w:p>
        </w:tc>
      </w:tr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20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color w:val="FF0000"/>
                <w:lang w:val="es-ES_tradnl"/>
              </w:rPr>
            </w:pPr>
            <w:r w:rsidRPr="00003420">
              <w:rPr>
                <w:color w:val="FF0000"/>
                <w:lang w:val="es-ES_tradnl"/>
              </w:rPr>
              <w:t>5021100016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 w:rsidRPr="00003420">
              <w:rPr>
                <w:lang w:val="es-ES_tradnl"/>
              </w:rPr>
              <w:t xml:space="preserve">Isaba-Garde-Roncal. </w:t>
            </w:r>
            <w:r>
              <w:rPr>
                <w:lang w:val="ru-RU"/>
              </w:rPr>
              <w:t>Заслонка первичного, вторичного воздуха и двойного дожигания</w:t>
            </w:r>
            <w:r w:rsidRPr="00003420">
              <w:rPr>
                <w:lang w:val="es-ES_tradnl"/>
              </w:rPr>
              <w:t xml:space="preserve"> 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</w:t>
            </w:r>
          </w:p>
        </w:tc>
      </w:tr>
      <w:tr w:rsidR="009847CE" w:rsidRPr="00003420" w:rsidTr="00467751"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21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847CE" w:rsidRPr="00003420" w:rsidRDefault="009847CE" w:rsidP="00467751">
            <w:pPr>
              <w:pStyle w:val="Imagen"/>
              <w:spacing w:before="0" w:after="0"/>
              <w:rPr>
                <w:color w:val="FF0000"/>
                <w:lang w:val="es-ES_tradnl"/>
              </w:rPr>
            </w:pPr>
            <w:r w:rsidRPr="00003420">
              <w:rPr>
                <w:color w:val="FF0000"/>
                <w:lang w:val="es-ES_tradnl"/>
              </w:rPr>
              <w:t>5021150003</w:t>
            </w:r>
          </w:p>
        </w:tc>
        <w:tc>
          <w:tcPr>
            <w:tcW w:w="337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847CE" w:rsidRPr="009847CE" w:rsidRDefault="009847CE" w:rsidP="00467751">
            <w:pPr>
              <w:pStyle w:val="Imagen"/>
              <w:spacing w:before="0" w:after="0"/>
              <w:jc w:val="left"/>
              <w:rPr>
                <w:lang w:val="ru-RU"/>
              </w:rPr>
            </w:pPr>
            <w:r w:rsidRPr="00003420">
              <w:rPr>
                <w:lang w:val="es-ES_tradnl"/>
              </w:rPr>
              <w:t xml:space="preserve">Garde. </w:t>
            </w:r>
            <w:r>
              <w:rPr>
                <w:lang w:val="ru-RU"/>
              </w:rPr>
              <w:t>Стеклянная направляющая вторичного воздуха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847CE" w:rsidRPr="00003420" w:rsidRDefault="009847CE" w:rsidP="00467751">
            <w:pPr>
              <w:pStyle w:val="Imagen"/>
              <w:spacing w:before="0" w:after="0"/>
              <w:rPr>
                <w:lang w:val="es-ES_tradnl"/>
              </w:rPr>
            </w:pPr>
            <w:r w:rsidRPr="00003420">
              <w:rPr>
                <w:lang w:val="es-ES_tradnl"/>
              </w:rPr>
              <w:t>1</w:t>
            </w:r>
          </w:p>
        </w:tc>
      </w:tr>
    </w:tbl>
    <w:bookmarkEnd w:id="23"/>
    <w:p w:rsidR="00986B9C" w:rsidRDefault="009847CE" w:rsidP="00C7506A">
      <w:pPr>
        <w:pStyle w:val="1"/>
        <w:rPr>
          <w:lang w:val="en-GB"/>
        </w:rPr>
      </w:pPr>
      <w:r w:rsidRPr="008333C5">
        <w:rPr>
          <w:lang w:val="ru-RU"/>
        </w:rPr>
        <w:lastRenderedPageBreak/>
        <w:t>ИНФОМАЦИЯ О ПЕРЕРАБОТКЕ</w:t>
      </w:r>
    </w:p>
    <w:p w:rsidR="00943977" w:rsidRPr="008333C5" w:rsidRDefault="00943977" w:rsidP="00943977">
      <w:pPr>
        <w:rPr>
          <w:lang w:val="ru-RU"/>
        </w:rPr>
      </w:pPr>
      <w:bookmarkStart w:id="35" w:name="_Hlk92788059"/>
      <w:r w:rsidRPr="008333C5">
        <w:rPr>
          <w:lang w:val="ru-RU"/>
        </w:rPr>
        <w:t>Утилизация прибора является исключительной ответственностью владельца, который должен соблюдать действующие в его стране законы в отношении безопасности и защиты окружающей среды. По окончании срока службы изделие нельзя утилизировать вместе с бытовыми отходами.</w:t>
      </w:r>
    </w:p>
    <w:p w:rsidR="00943977" w:rsidRPr="008333C5" w:rsidRDefault="00943977" w:rsidP="00943977">
      <w:pPr>
        <w:rPr>
          <w:lang w:val="ru-RU"/>
        </w:rPr>
      </w:pPr>
      <w:r w:rsidRPr="008333C5">
        <w:rPr>
          <w:lang w:val="ru-RU"/>
        </w:rPr>
        <w:t>Его можно доставить в специальные муниципальные центры выборочной утилизации, или в розничные магазины, оказывающие эту услугу. Выборочная утилизация продукта позволяет избежать возможных негативных последствий для окружающей среды и здоровья, а также позволяет заново использовать материалы, из которых он состоит, обеспечивая значительную экономию энергии и ресурсов.</w:t>
      </w:r>
    </w:p>
    <w:p w:rsidR="00943977" w:rsidRPr="008333C5" w:rsidRDefault="00943977" w:rsidP="00943977">
      <w:pPr>
        <w:rPr>
          <w:lang w:val="ru-RU"/>
        </w:rPr>
      </w:pPr>
      <w:r w:rsidRPr="008333C5">
        <w:rPr>
          <w:lang w:val="ru-RU"/>
        </w:rPr>
        <w:t>Прибор можно разобрать (детали собраны с помощью винтов или заклепок), а компоненты можно отправить на соответствующую переработку. В состав прибора входят сталь, чугун, стекло, изоляционные материалы, электротехнические материалы и пр.</w:t>
      </w:r>
    </w:p>
    <w:bookmarkEnd w:id="35"/>
    <w:p w:rsidR="00986B9C" w:rsidRPr="00457EAD" w:rsidRDefault="00986B9C" w:rsidP="00986B9C">
      <w:pPr>
        <w:rPr>
          <w:lang w:val="ru-RU" w:eastAsia="es-ES"/>
        </w:rPr>
      </w:pPr>
    </w:p>
    <w:p w:rsidR="00C7506A" w:rsidRPr="00DE2B42" w:rsidRDefault="00943977" w:rsidP="00C7506A">
      <w:pPr>
        <w:pStyle w:val="1"/>
        <w:rPr>
          <w:lang w:val="en-GB"/>
        </w:rPr>
      </w:pPr>
      <w:r w:rsidRPr="008333C5">
        <w:rPr>
          <w:lang w:val="ru-RU"/>
        </w:rPr>
        <w:lastRenderedPageBreak/>
        <w:t>ДЕКЛАРАЦИЯ РАБОЧИХ ХАРАКТЕРИСТИК</w:t>
      </w:r>
    </w:p>
    <w:p w:rsidR="00943977" w:rsidRPr="008333C5" w:rsidRDefault="00943977" w:rsidP="00943977">
      <w:pPr>
        <w:spacing w:before="0" w:after="0"/>
        <w:rPr>
          <w:lang w:val="ru-RU"/>
        </w:rPr>
      </w:pPr>
      <w:bookmarkStart w:id="36" w:name="_Hlk139907548"/>
    </w:p>
    <w:tbl>
      <w:tblPr>
        <w:tblW w:w="0" w:type="auto"/>
        <w:tblLook w:val="04A0"/>
      </w:tblPr>
      <w:tblGrid>
        <w:gridCol w:w="6136"/>
        <w:gridCol w:w="2584"/>
      </w:tblGrid>
      <w:tr w:rsidR="00943977" w:rsidRPr="008333C5" w:rsidTr="0065406A">
        <w:tc>
          <w:tcPr>
            <w:tcW w:w="6379" w:type="dxa"/>
            <w:shd w:val="clear" w:color="auto" w:fill="auto"/>
          </w:tcPr>
          <w:p w:rsidR="00943977" w:rsidRPr="0065406A" w:rsidRDefault="0065406A" w:rsidP="0065406A">
            <w:pPr>
              <w:spacing w:before="0" w:after="0"/>
              <w:ind w:left="2442"/>
              <w:rPr>
                <w:sz w:val="20"/>
                <w:szCs w:val="20"/>
                <w:lang w:val="ru-RU"/>
              </w:rPr>
            </w:pPr>
            <w:r w:rsidRPr="0065406A">
              <w:rPr>
                <w:noProof/>
                <w:sz w:val="20"/>
                <w:szCs w:val="20"/>
                <w:lang w:val="ru-RU"/>
              </w:rPr>
              <w:pict>
                <v:shape id="Рисунок 1" o:spid="_x0000_i1069" type="#_x0000_t75" style="width:136.5pt;height:54.75pt;visibility:visible">
                  <v:imagedata r:id="rId45" o:title=""/>
                </v:shape>
              </w:pict>
            </w:r>
          </w:p>
        </w:tc>
        <w:tc>
          <w:tcPr>
            <w:tcW w:w="3249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</w:p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bdr w:val="single" w:sz="4" w:space="0" w:color="auto"/>
                <w:lang w:val="en-US"/>
              </w:rPr>
              <w:t>ES</w:t>
            </w:r>
            <w:r w:rsidRPr="0065406A">
              <w:rPr>
                <w:sz w:val="20"/>
                <w:szCs w:val="20"/>
                <w:bdr w:val="single" w:sz="4" w:space="0" w:color="auto"/>
                <w:lang w:val="ru-RU"/>
              </w:rPr>
              <w:t>-S-051</w:t>
            </w:r>
          </w:p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</w:p>
        </w:tc>
      </w:tr>
    </w:tbl>
    <w:p w:rsidR="00943977" w:rsidRPr="008333C5" w:rsidRDefault="00943977" w:rsidP="00943977">
      <w:pPr>
        <w:spacing w:before="0" w:after="0"/>
        <w:rPr>
          <w:lang w:val="ru-RU"/>
        </w:rPr>
      </w:pPr>
    </w:p>
    <w:p w:rsidR="00943977" w:rsidRPr="008333C5" w:rsidRDefault="00943977" w:rsidP="0094397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0" w:after="0"/>
        <w:rPr>
          <w:b/>
          <w:bCs/>
          <w:lang w:val="ru-RU"/>
        </w:rPr>
      </w:pPr>
    </w:p>
    <w:p w:rsidR="00943977" w:rsidRPr="008333C5" w:rsidRDefault="00943977" w:rsidP="0094397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0" w:after="0"/>
        <w:rPr>
          <w:lang w:val="ru-RU"/>
        </w:rPr>
      </w:pPr>
      <w:r w:rsidRPr="008333C5">
        <w:rPr>
          <w:b/>
          <w:bCs/>
          <w:lang w:val="ru-RU"/>
        </w:rPr>
        <w:t>ДЕКЛАРАЦИЯ РАБОЧИХ ХАРАКТЕРИСТИК</w:t>
      </w:r>
      <w:r w:rsidRPr="008333C5">
        <w:rPr>
          <w:lang w:val="ru-RU"/>
        </w:rPr>
        <w:t xml:space="preserve"> согласно регламенту ЕС № 305/2011</w:t>
      </w:r>
    </w:p>
    <w:p w:rsidR="00943977" w:rsidRPr="008333C5" w:rsidRDefault="00943977" w:rsidP="0094397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0" w:after="0"/>
        <w:rPr>
          <w:lang w:val="ru-RU"/>
        </w:rPr>
      </w:pPr>
    </w:p>
    <w:p w:rsidR="00943977" w:rsidRPr="008333C5" w:rsidRDefault="00943977" w:rsidP="00943977">
      <w:pPr>
        <w:spacing w:before="0" w:after="0"/>
        <w:rPr>
          <w:lang w:val="ru-RU"/>
        </w:rPr>
      </w:pPr>
    </w:p>
    <w:p w:rsidR="00943977" w:rsidRPr="008333C5" w:rsidRDefault="00943977" w:rsidP="00943977">
      <w:pPr>
        <w:spacing w:before="0" w:after="0"/>
        <w:ind w:left="284" w:hanging="284"/>
        <w:rPr>
          <w:lang w:val="ru-RU"/>
        </w:rPr>
      </w:pPr>
      <w:r w:rsidRPr="008333C5">
        <w:rPr>
          <w:lang w:val="ru-RU"/>
        </w:rPr>
        <w:t xml:space="preserve">1. </w:t>
      </w:r>
      <w:r w:rsidRPr="008333C5">
        <w:rPr>
          <w:lang w:val="ru-RU"/>
        </w:rPr>
        <w:tab/>
        <w:t>Уникальный идентификатор изделия</w:t>
      </w:r>
    </w:p>
    <w:p w:rsidR="00943977" w:rsidRPr="008333C5" w:rsidRDefault="00943977" w:rsidP="00943977">
      <w:pPr>
        <w:spacing w:before="0" w:after="0"/>
        <w:ind w:left="567" w:hanging="283"/>
        <w:rPr>
          <w:lang w:val="ru-RU"/>
        </w:rPr>
      </w:pPr>
      <w:r w:rsidRPr="008333C5">
        <w:rPr>
          <w:lang w:val="ru-RU"/>
        </w:rPr>
        <w:t>•</w:t>
      </w:r>
      <w:r w:rsidRPr="008333C5">
        <w:rPr>
          <w:lang w:val="ru-RU"/>
        </w:rPr>
        <w:tab/>
        <w:t xml:space="preserve">Марка: </w:t>
      </w:r>
      <w:r w:rsidRPr="008333C5">
        <w:rPr>
          <w:b/>
          <w:bCs/>
          <w:lang w:val="ru-RU"/>
        </w:rPr>
        <w:t>Lacunza</w:t>
      </w:r>
    </w:p>
    <w:p w:rsidR="00943977" w:rsidRPr="008333C5" w:rsidRDefault="00943977" w:rsidP="00943977">
      <w:pPr>
        <w:spacing w:before="0" w:after="0"/>
        <w:ind w:left="567" w:hanging="283"/>
        <w:rPr>
          <w:lang w:val="ru-RU"/>
        </w:rPr>
      </w:pPr>
      <w:r w:rsidRPr="008333C5">
        <w:rPr>
          <w:lang w:val="ru-RU"/>
        </w:rPr>
        <w:t>•</w:t>
      </w:r>
      <w:r w:rsidRPr="008333C5">
        <w:rPr>
          <w:lang w:val="ru-RU"/>
        </w:rPr>
        <w:tab/>
        <w:t xml:space="preserve">Тип: </w:t>
      </w:r>
      <w:r>
        <w:rPr>
          <w:b/>
          <w:bCs/>
          <w:lang w:val="ru-RU"/>
        </w:rPr>
        <w:t>камин</w:t>
      </w:r>
    </w:p>
    <w:p w:rsidR="00943977" w:rsidRPr="00943977" w:rsidRDefault="00943977" w:rsidP="00943977">
      <w:pPr>
        <w:spacing w:before="0" w:after="0"/>
        <w:ind w:left="567" w:hanging="283"/>
        <w:rPr>
          <w:lang w:val="ru-RU"/>
        </w:rPr>
      </w:pPr>
      <w:r w:rsidRPr="008333C5">
        <w:rPr>
          <w:lang w:val="ru-RU"/>
        </w:rPr>
        <w:t>•</w:t>
      </w:r>
      <w:r w:rsidRPr="008333C5">
        <w:rPr>
          <w:lang w:val="ru-RU"/>
        </w:rPr>
        <w:tab/>
        <w:t xml:space="preserve">Модель: </w:t>
      </w:r>
      <w:r>
        <w:rPr>
          <w:b/>
          <w:bCs/>
          <w:u w:val="single"/>
          <w:lang w:val="en-US"/>
        </w:rPr>
        <w:t>GARDE</w:t>
      </w:r>
    </w:p>
    <w:p w:rsidR="00943977" w:rsidRPr="008333C5" w:rsidRDefault="00943977" w:rsidP="00943977">
      <w:pPr>
        <w:spacing w:before="0" w:after="0"/>
        <w:ind w:left="284" w:hanging="284"/>
        <w:rPr>
          <w:lang w:val="ru-RU"/>
        </w:rPr>
      </w:pPr>
    </w:p>
    <w:p w:rsidR="00943977" w:rsidRPr="008333C5" w:rsidRDefault="00943977" w:rsidP="00943977">
      <w:pPr>
        <w:spacing w:before="0" w:after="0"/>
        <w:ind w:left="284" w:hanging="284"/>
        <w:rPr>
          <w:lang w:val="ru-RU"/>
        </w:rPr>
      </w:pPr>
      <w:r w:rsidRPr="008333C5">
        <w:rPr>
          <w:lang w:val="ru-RU"/>
        </w:rPr>
        <w:t xml:space="preserve">2. </w:t>
      </w:r>
      <w:r w:rsidRPr="008333C5">
        <w:rPr>
          <w:lang w:val="ru-RU"/>
        </w:rPr>
        <w:tab/>
      </w:r>
      <w:r w:rsidRPr="008333C5">
        <w:rPr>
          <w:b/>
          <w:bCs/>
          <w:lang w:val="ru-RU"/>
        </w:rPr>
        <w:t>Назначение изделия</w:t>
      </w:r>
      <w:r w:rsidRPr="008333C5">
        <w:rPr>
          <w:lang w:val="ru-RU"/>
        </w:rPr>
        <w:t xml:space="preserve">: </w:t>
      </w:r>
      <w:r>
        <w:rPr>
          <w:lang w:val="ru-RU"/>
        </w:rPr>
        <w:t>Камин</w:t>
      </w:r>
      <w:r w:rsidRPr="008333C5">
        <w:rPr>
          <w:lang w:val="ru-RU"/>
        </w:rPr>
        <w:t xml:space="preserve"> с ручным режимом загрузки, предназначенный для сжигания твердых видов топлива (указано в инструкции) с целью обогрева помещения, в котором он установлен. </w:t>
      </w:r>
    </w:p>
    <w:p w:rsidR="00943977" w:rsidRPr="008333C5" w:rsidRDefault="00943977" w:rsidP="00943977">
      <w:pPr>
        <w:spacing w:before="0" w:after="0"/>
        <w:ind w:left="284" w:hanging="284"/>
        <w:rPr>
          <w:lang w:val="ru-RU"/>
        </w:rPr>
      </w:pPr>
    </w:p>
    <w:p w:rsidR="00943977" w:rsidRPr="008333C5" w:rsidRDefault="00943977" w:rsidP="00943977">
      <w:pPr>
        <w:spacing w:before="0" w:after="0"/>
        <w:ind w:left="284" w:hanging="284"/>
        <w:rPr>
          <w:lang w:val="ru-RU"/>
        </w:rPr>
      </w:pPr>
      <w:r w:rsidRPr="008333C5">
        <w:rPr>
          <w:lang w:val="ru-RU"/>
        </w:rPr>
        <w:t xml:space="preserve">3. </w:t>
      </w:r>
      <w:r w:rsidRPr="008333C5">
        <w:rPr>
          <w:lang w:val="ru-RU"/>
        </w:rPr>
        <w:tab/>
        <w:t xml:space="preserve">Наименование и адрес производителя: </w:t>
      </w:r>
    </w:p>
    <w:p w:rsidR="00943977" w:rsidRPr="00330DBA" w:rsidRDefault="00943977" w:rsidP="00943977">
      <w:pPr>
        <w:spacing w:before="0" w:after="0"/>
        <w:ind w:left="709" w:firstLine="0"/>
        <w:rPr>
          <w:b/>
          <w:bCs/>
          <w:lang w:val="ru-RU"/>
        </w:rPr>
      </w:pPr>
      <w:r w:rsidRPr="00E77099">
        <w:rPr>
          <w:b/>
          <w:bCs/>
          <w:lang w:val="en-US"/>
        </w:rPr>
        <w:t>LACUNZA</w:t>
      </w:r>
      <w:r w:rsidRPr="00330DBA">
        <w:rPr>
          <w:b/>
          <w:bCs/>
          <w:lang w:val="ru-RU"/>
        </w:rPr>
        <w:t xml:space="preserve"> </w:t>
      </w:r>
      <w:r>
        <w:rPr>
          <w:b/>
          <w:bCs/>
          <w:lang w:val="en-US"/>
        </w:rPr>
        <w:t>K</w:t>
      </w:r>
      <w:r w:rsidRPr="00E77099">
        <w:rPr>
          <w:b/>
          <w:bCs/>
          <w:lang w:val="en-US"/>
        </w:rPr>
        <w:t>ALOR</w:t>
      </w:r>
      <w:r w:rsidRPr="00330DBA">
        <w:rPr>
          <w:b/>
          <w:bCs/>
          <w:lang w:val="ru-RU"/>
        </w:rPr>
        <w:t xml:space="preserve"> </w:t>
      </w:r>
      <w:r w:rsidRPr="00E77099">
        <w:rPr>
          <w:b/>
          <w:bCs/>
          <w:lang w:val="en-US"/>
        </w:rPr>
        <w:t>GROUP</w:t>
      </w:r>
      <w:r w:rsidRPr="00330DBA">
        <w:rPr>
          <w:b/>
          <w:bCs/>
          <w:lang w:val="ru-RU"/>
        </w:rPr>
        <w:t xml:space="preserve"> </w:t>
      </w:r>
      <w:r w:rsidRPr="00E77099">
        <w:rPr>
          <w:b/>
          <w:bCs/>
          <w:lang w:val="en-US"/>
        </w:rPr>
        <w:t>S</w:t>
      </w:r>
      <w:r w:rsidRPr="00330DBA">
        <w:rPr>
          <w:b/>
          <w:bCs/>
          <w:lang w:val="ru-RU"/>
        </w:rPr>
        <w:t>.</w:t>
      </w:r>
      <w:r w:rsidRPr="00E77099">
        <w:rPr>
          <w:b/>
          <w:bCs/>
          <w:lang w:val="en-US"/>
        </w:rPr>
        <w:t>A</w:t>
      </w:r>
      <w:r w:rsidRPr="00330DBA">
        <w:rPr>
          <w:b/>
          <w:bCs/>
          <w:lang w:val="ru-RU"/>
        </w:rPr>
        <w:t>.</w:t>
      </w:r>
      <w:r w:rsidRPr="00E77099">
        <w:rPr>
          <w:b/>
          <w:bCs/>
          <w:lang w:val="en-US"/>
        </w:rPr>
        <w:t>L</w:t>
      </w:r>
      <w:r w:rsidRPr="00330DBA">
        <w:rPr>
          <w:b/>
          <w:bCs/>
          <w:lang w:val="ru-RU"/>
        </w:rPr>
        <w:t>.</w:t>
      </w:r>
    </w:p>
    <w:p w:rsidR="00943977" w:rsidRPr="008333C5" w:rsidRDefault="00943977" w:rsidP="00943977">
      <w:pPr>
        <w:spacing w:before="0" w:after="0"/>
        <w:ind w:left="709" w:firstLine="0"/>
        <w:rPr>
          <w:b/>
          <w:bCs/>
          <w:lang w:val="ru-RU"/>
        </w:rPr>
      </w:pPr>
      <w:r w:rsidRPr="008333C5">
        <w:rPr>
          <w:b/>
          <w:bCs/>
          <w:lang w:val="ru-RU"/>
        </w:rPr>
        <w:t>Пром. зона Ибарриа 5А 31800, Альсасуа (Наварра) (Испания)</w:t>
      </w:r>
    </w:p>
    <w:p w:rsidR="00943977" w:rsidRPr="008333C5" w:rsidRDefault="00943977" w:rsidP="00943977">
      <w:pPr>
        <w:spacing w:before="0" w:after="0"/>
        <w:ind w:left="709" w:firstLine="0"/>
        <w:rPr>
          <w:b/>
          <w:bCs/>
          <w:lang w:val="ru-RU"/>
        </w:rPr>
      </w:pPr>
      <w:r w:rsidRPr="008333C5">
        <w:rPr>
          <w:b/>
          <w:bCs/>
          <w:lang w:val="ru-RU"/>
        </w:rPr>
        <w:t>Тел.: (0034) 948563511</w:t>
      </w:r>
    </w:p>
    <w:p w:rsidR="00943977" w:rsidRPr="008333C5" w:rsidRDefault="00943977" w:rsidP="00943977">
      <w:pPr>
        <w:spacing w:before="0" w:after="0"/>
        <w:ind w:left="709" w:firstLine="0"/>
        <w:rPr>
          <w:b/>
          <w:bCs/>
          <w:lang w:val="ru-RU"/>
        </w:rPr>
      </w:pPr>
      <w:r w:rsidRPr="008333C5">
        <w:rPr>
          <w:b/>
          <w:bCs/>
          <w:lang w:val="ru-RU"/>
        </w:rPr>
        <w:t>Факс: (0034) 948563505</w:t>
      </w:r>
    </w:p>
    <w:p w:rsidR="00943977" w:rsidRPr="008333C5" w:rsidRDefault="00943977" w:rsidP="00943977">
      <w:pPr>
        <w:spacing w:before="0" w:after="0"/>
        <w:ind w:left="709" w:firstLine="0"/>
        <w:rPr>
          <w:b/>
          <w:bCs/>
          <w:lang w:val="ru-RU"/>
        </w:rPr>
      </w:pPr>
      <w:r w:rsidRPr="008333C5">
        <w:rPr>
          <w:b/>
          <w:bCs/>
          <w:lang w:val="ru-RU"/>
        </w:rPr>
        <w:t>E-mail: comercial@lacunza.net</w:t>
      </w:r>
    </w:p>
    <w:p w:rsidR="00943977" w:rsidRPr="008333C5" w:rsidRDefault="00943977" w:rsidP="00943977">
      <w:pPr>
        <w:spacing w:before="0" w:after="0"/>
        <w:ind w:left="284" w:hanging="284"/>
        <w:rPr>
          <w:lang w:val="ru-RU"/>
        </w:rPr>
      </w:pPr>
    </w:p>
    <w:p w:rsidR="00943977" w:rsidRPr="008333C5" w:rsidRDefault="00943977" w:rsidP="00943977">
      <w:pPr>
        <w:spacing w:before="0" w:after="0"/>
        <w:ind w:left="284" w:hanging="284"/>
        <w:rPr>
          <w:lang w:val="ru-RU"/>
        </w:rPr>
      </w:pPr>
      <w:r w:rsidRPr="008333C5">
        <w:rPr>
          <w:lang w:val="ru-RU"/>
        </w:rPr>
        <w:t xml:space="preserve">4. </w:t>
      </w:r>
      <w:r w:rsidRPr="008333C5">
        <w:rPr>
          <w:lang w:val="ru-RU"/>
        </w:rPr>
        <w:tab/>
        <w:t xml:space="preserve">Система оценки и контроля постоянства рабочих характеристик: </w:t>
      </w:r>
      <w:r w:rsidRPr="008333C5">
        <w:rPr>
          <w:b/>
          <w:bCs/>
          <w:lang w:val="ru-RU"/>
        </w:rPr>
        <w:t>3</w:t>
      </w:r>
    </w:p>
    <w:p w:rsidR="00943977" w:rsidRPr="008333C5" w:rsidRDefault="00943977" w:rsidP="00943977">
      <w:pPr>
        <w:spacing w:before="0" w:after="0"/>
        <w:ind w:left="284" w:hanging="284"/>
        <w:rPr>
          <w:lang w:val="ru-RU"/>
        </w:rPr>
      </w:pPr>
    </w:p>
    <w:p w:rsidR="00943977" w:rsidRPr="008333C5" w:rsidRDefault="00943977" w:rsidP="00943977">
      <w:pPr>
        <w:spacing w:before="0" w:after="0"/>
        <w:ind w:left="284" w:hanging="284"/>
        <w:rPr>
          <w:lang w:val="ru-RU"/>
        </w:rPr>
      </w:pPr>
      <w:r w:rsidRPr="008333C5">
        <w:rPr>
          <w:lang w:val="ru-RU"/>
        </w:rPr>
        <w:t xml:space="preserve">5. </w:t>
      </w:r>
      <w:r w:rsidRPr="008333C5">
        <w:rPr>
          <w:lang w:val="ru-RU"/>
        </w:rPr>
        <w:tab/>
        <w:t xml:space="preserve">Лаборатория технической экспертизы: </w:t>
      </w:r>
    </w:p>
    <w:p w:rsidR="00943977" w:rsidRPr="008333C5" w:rsidRDefault="00943977" w:rsidP="00943977">
      <w:pPr>
        <w:spacing w:before="0" w:after="0"/>
        <w:ind w:left="284" w:hanging="284"/>
        <w:rPr>
          <w:lang w:val="ru-RU"/>
        </w:rPr>
      </w:pPr>
    </w:p>
    <w:p w:rsidR="00943977" w:rsidRPr="008333C5" w:rsidRDefault="00943977" w:rsidP="00943977">
      <w:pPr>
        <w:spacing w:before="0" w:after="0"/>
        <w:ind w:left="709"/>
        <w:rPr>
          <w:b/>
          <w:bCs/>
          <w:lang w:val="ru-RU"/>
        </w:rPr>
      </w:pPr>
      <w:r w:rsidRPr="008333C5">
        <w:rPr>
          <w:b/>
          <w:bCs/>
          <w:lang w:val="ru-RU"/>
        </w:rPr>
        <w:t>STROJÍRENSKÝ ZKUŠEBNÍ ÚSTAV, S.P.</w:t>
      </w:r>
    </w:p>
    <w:p w:rsidR="00943977" w:rsidRPr="008333C5" w:rsidRDefault="00943977" w:rsidP="00943977">
      <w:pPr>
        <w:spacing w:before="0" w:after="0"/>
        <w:ind w:left="709"/>
        <w:rPr>
          <w:b/>
          <w:bCs/>
          <w:lang w:val="ru-RU"/>
        </w:rPr>
      </w:pPr>
      <w:r w:rsidRPr="008333C5">
        <w:rPr>
          <w:b/>
          <w:bCs/>
          <w:lang w:val="ru-RU"/>
        </w:rPr>
        <w:t>Институт технических испытаний, государственное предприятие</w:t>
      </w:r>
    </w:p>
    <w:p w:rsidR="00943977" w:rsidRPr="008333C5" w:rsidRDefault="00943977" w:rsidP="00943977">
      <w:pPr>
        <w:spacing w:before="0" w:after="0"/>
        <w:ind w:left="709"/>
        <w:rPr>
          <w:lang w:val="ru-RU"/>
        </w:rPr>
      </w:pPr>
      <w:r w:rsidRPr="008333C5">
        <w:rPr>
          <w:b/>
          <w:bCs/>
          <w:lang w:val="ru-RU"/>
        </w:rPr>
        <w:t>Худцова 424/56</w:t>
      </w:r>
      <w:r>
        <w:rPr>
          <w:b/>
          <w:bCs/>
          <w:lang w:val="en-US"/>
        </w:rPr>
        <w:t>b</w:t>
      </w:r>
      <w:r w:rsidRPr="008333C5">
        <w:rPr>
          <w:b/>
          <w:bCs/>
          <w:lang w:val="ru-RU"/>
        </w:rPr>
        <w:t>, 621 00 Брно, Чешская Республика. Орган технической экспертизы 1015</w:t>
      </w:r>
    </w:p>
    <w:p w:rsidR="00943977" w:rsidRPr="008333C5" w:rsidRDefault="00943977" w:rsidP="00943977">
      <w:pPr>
        <w:spacing w:before="0" w:after="0"/>
        <w:ind w:left="284"/>
        <w:rPr>
          <w:lang w:val="ru-RU"/>
        </w:rPr>
      </w:pPr>
      <w:r w:rsidRPr="008333C5">
        <w:rPr>
          <w:lang w:val="ru-RU"/>
        </w:rPr>
        <w:t xml:space="preserve">На основе системы: </w:t>
      </w:r>
      <w:r w:rsidRPr="008333C5">
        <w:rPr>
          <w:b/>
          <w:bCs/>
          <w:lang w:val="ru-RU"/>
        </w:rPr>
        <w:t>3</w:t>
      </w:r>
    </w:p>
    <w:p w:rsidR="00943977" w:rsidRPr="008333C5" w:rsidRDefault="00943977" w:rsidP="00943977">
      <w:pPr>
        <w:spacing w:before="0" w:after="0"/>
        <w:ind w:left="284"/>
        <w:rPr>
          <w:b/>
          <w:bCs/>
          <w:lang w:val="ru-RU"/>
        </w:rPr>
      </w:pPr>
      <w:r w:rsidRPr="008333C5">
        <w:rPr>
          <w:lang w:val="ru-RU"/>
        </w:rPr>
        <w:t xml:space="preserve">Номер протокола испытаний (дата): </w:t>
      </w:r>
      <w:r w:rsidRPr="008333C5">
        <w:rPr>
          <w:b/>
          <w:bCs/>
          <w:lang w:val="ru-RU"/>
        </w:rPr>
        <w:t>CPR-B-00</w:t>
      </w:r>
      <w:r>
        <w:rPr>
          <w:b/>
          <w:bCs/>
          <w:lang w:val="ru-RU"/>
        </w:rPr>
        <w:t>095</w:t>
      </w:r>
      <w:r w:rsidRPr="008333C5">
        <w:rPr>
          <w:b/>
          <w:bCs/>
          <w:lang w:val="ru-RU"/>
        </w:rPr>
        <w:t>-2</w:t>
      </w:r>
      <w:r>
        <w:rPr>
          <w:b/>
          <w:bCs/>
          <w:lang w:val="ru-RU"/>
        </w:rPr>
        <w:t>3</w:t>
      </w:r>
      <w:r w:rsidRPr="008333C5">
        <w:rPr>
          <w:b/>
          <w:bCs/>
          <w:lang w:val="ru-RU"/>
        </w:rPr>
        <w:t xml:space="preserve"> (2</w:t>
      </w:r>
      <w:r>
        <w:rPr>
          <w:b/>
          <w:bCs/>
          <w:lang w:val="ru-RU"/>
        </w:rPr>
        <w:t>6</w:t>
      </w:r>
      <w:r w:rsidRPr="008333C5">
        <w:rPr>
          <w:b/>
          <w:bCs/>
          <w:lang w:val="ru-RU"/>
        </w:rPr>
        <w:t>.0</w:t>
      </w:r>
      <w:r>
        <w:rPr>
          <w:b/>
          <w:bCs/>
          <w:lang w:val="ru-RU"/>
        </w:rPr>
        <w:t>1</w:t>
      </w:r>
      <w:r w:rsidRPr="008333C5">
        <w:rPr>
          <w:b/>
          <w:bCs/>
          <w:lang w:val="ru-RU"/>
        </w:rPr>
        <w:t>.202</w:t>
      </w:r>
      <w:r>
        <w:rPr>
          <w:b/>
          <w:bCs/>
          <w:lang w:val="ru-RU"/>
        </w:rPr>
        <w:t>3</w:t>
      </w:r>
      <w:r w:rsidRPr="008333C5">
        <w:rPr>
          <w:b/>
          <w:bCs/>
          <w:lang w:val="ru-RU"/>
        </w:rPr>
        <w:t>)</w:t>
      </w:r>
    </w:p>
    <w:p w:rsidR="00943977" w:rsidRDefault="00943977" w:rsidP="00943977">
      <w:pPr>
        <w:spacing w:before="0" w:after="0"/>
        <w:ind w:firstLine="0"/>
        <w:jc w:val="left"/>
        <w:rPr>
          <w:lang w:val="ru-RU" w:eastAsia="es-ES"/>
        </w:rPr>
      </w:pPr>
      <w:r>
        <w:rPr>
          <w:lang w:val="ru-RU" w:eastAsia="es-ES"/>
        </w:rPr>
        <w:br w:type="page"/>
      </w:r>
    </w:p>
    <w:p w:rsidR="00943977" w:rsidRPr="008333C5" w:rsidRDefault="00943977" w:rsidP="00943977">
      <w:pPr>
        <w:spacing w:before="0" w:after="0"/>
        <w:ind w:left="284" w:hanging="284"/>
        <w:rPr>
          <w:lang w:val="ru-RU"/>
        </w:rPr>
      </w:pPr>
      <w:r w:rsidRPr="008333C5">
        <w:rPr>
          <w:lang w:val="ru-RU"/>
        </w:rPr>
        <w:t>6.</w:t>
      </w:r>
      <w:r w:rsidRPr="008333C5">
        <w:rPr>
          <w:lang w:val="ru-RU"/>
        </w:rPr>
        <w:tab/>
        <w:t xml:space="preserve">Заявленные рабочие характеристики: </w:t>
      </w:r>
    </w:p>
    <w:p w:rsidR="00943977" w:rsidRPr="008333C5" w:rsidRDefault="00943977" w:rsidP="00943977">
      <w:pPr>
        <w:spacing w:before="0" w:after="0"/>
        <w:ind w:left="284" w:hanging="284"/>
        <w:rPr>
          <w:lang w:val="ru-RU"/>
        </w:rPr>
      </w:pPr>
    </w:p>
    <w:tbl>
      <w:tblPr>
        <w:tblW w:w="0" w:type="auto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252"/>
        <w:gridCol w:w="2123"/>
        <w:gridCol w:w="2061"/>
      </w:tblGrid>
      <w:tr w:rsidR="00943977" w:rsidRPr="008333C5" w:rsidTr="0065406A">
        <w:tc>
          <w:tcPr>
            <w:tcW w:w="9344" w:type="dxa"/>
            <w:gridSpan w:val="3"/>
            <w:shd w:val="clear" w:color="auto" w:fill="auto"/>
          </w:tcPr>
          <w:p w:rsidR="00943977" w:rsidRPr="0065406A" w:rsidRDefault="00943977" w:rsidP="0065406A">
            <w:pPr>
              <w:spacing w:before="0" w:after="0"/>
              <w:jc w:val="center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 xml:space="preserve">Согласованные технические характеристики: </w:t>
            </w:r>
            <w:r w:rsidRPr="0065406A">
              <w:rPr>
                <w:b/>
                <w:bCs/>
                <w:sz w:val="20"/>
                <w:szCs w:val="20"/>
                <w:lang w:val="ru-RU"/>
              </w:rPr>
              <w:t>EN13240:2001/A2:2004/AC:2006/AC:2007</w:t>
            </w:r>
          </w:p>
        </w:tc>
      </w:tr>
      <w:tr w:rsidR="00943977" w:rsidRPr="008333C5" w:rsidTr="0065406A">
        <w:tc>
          <w:tcPr>
            <w:tcW w:w="4672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Основные характеристики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943977" w:rsidRPr="0065406A" w:rsidRDefault="00943977" w:rsidP="0065406A">
            <w:pPr>
              <w:spacing w:before="0" w:after="0"/>
              <w:jc w:val="center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Значения</w:t>
            </w:r>
          </w:p>
        </w:tc>
      </w:tr>
      <w:tr w:rsidR="00943977" w:rsidRPr="008333C5" w:rsidTr="0065406A">
        <w:tc>
          <w:tcPr>
            <w:tcW w:w="4672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Огнестойкость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943977" w:rsidRPr="0065406A" w:rsidRDefault="00943977" w:rsidP="0065406A">
            <w:pPr>
              <w:spacing w:before="0" w:after="0"/>
              <w:jc w:val="center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Соответствует</w:t>
            </w:r>
          </w:p>
        </w:tc>
      </w:tr>
      <w:tr w:rsidR="00943977" w:rsidRPr="008333C5" w:rsidTr="0065406A">
        <w:tc>
          <w:tcPr>
            <w:tcW w:w="4672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Минимальный отступ от горючих материалов</w:t>
            </w:r>
          </w:p>
        </w:tc>
        <w:tc>
          <w:tcPr>
            <w:tcW w:w="2336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jc w:val="right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Слева:</w:t>
            </w:r>
          </w:p>
          <w:p w:rsidR="00943977" w:rsidRPr="0065406A" w:rsidRDefault="00943977" w:rsidP="0065406A">
            <w:pPr>
              <w:spacing w:before="0" w:after="0"/>
              <w:jc w:val="right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Справа:</w:t>
            </w:r>
          </w:p>
          <w:p w:rsidR="00943977" w:rsidRPr="0065406A" w:rsidRDefault="00943977" w:rsidP="0065406A">
            <w:pPr>
              <w:spacing w:before="0" w:after="0"/>
              <w:jc w:val="right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 xml:space="preserve">Сзади: </w:t>
            </w:r>
          </w:p>
          <w:p w:rsidR="00943977" w:rsidRPr="0065406A" w:rsidRDefault="00943977" w:rsidP="0065406A">
            <w:pPr>
              <w:spacing w:before="0" w:after="0"/>
              <w:jc w:val="right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 xml:space="preserve">Спереди: </w:t>
            </w:r>
          </w:p>
          <w:p w:rsidR="00943977" w:rsidRPr="0065406A" w:rsidRDefault="00943977" w:rsidP="0065406A">
            <w:pPr>
              <w:spacing w:before="0" w:after="0"/>
              <w:jc w:val="right"/>
              <w:rPr>
                <w:sz w:val="20"/>
                <w:szCs w:val="20"/>
                <w:lang w:val="ru-RU" w:eastAsia="es-ES"/>
              </w:rPr>
            </w:pPr>
            <w:r w:rsidRPr="0065406A">
              <w:rPr>
                <w:sz w:val="20"/>
                <w:szCs w:val="20"/>
                <w:lang w:val="ru-RU"/>
              </w:rPr>
              <w:t xml:space="preserve">Сверху: </w:t>
            </w:r>
          </w:p>
        </w:tc>
        <w:tc>
          <w:tcPr>
            <w:tcW w:w="2336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700 мм</w:t>
            </w:r>
          </w:p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700 мм</w:t>
            </w:r>
          </w:p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400 мм</w:t>
            </w:r>
          </w:p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1000 мм</w:t>
            </w:r>
          </w:p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1000 мм</w:t>
            </w:r>
          </w:p>
        </w:tc>
      </w:tr>
      <w:tr w:rsidR="00943977" w:rsidRPr="008333C5" w:rsidTr="0065406A">
        <w:tc>
          <w:tcPr>
            <w:tcW w:w="4672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 xml:space="preserve">Температура дымовых газов: 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943977" w:rsidRPr="0065406A" w:rsidRDefault="00943977" w:rsidP="0065406A">
            <w:pPr>
              <w:spacing w:before="0" w:after="0"/>
              <w:jc w:val="center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289°С</w:t>
            </w:r>
          </w:p>
        </w:tc>
      </w:tr>
      <w:tr w:rsidR="00943977" w:rsidRPr="008333C5" w:rsidTr="0065406A">
        <w:tc>
          <w:tcPr>
            <w:tcW w:w="4672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Выбросы CO на 13% О</w:t>
            </w:r>
            <w:r w:rsidRPr="0065406A">
              <w:rPr>
                <w:sz w:val="20"/>
                <w:szCs w:val="20"/>
                <w:vertAlign w:val="subscript"/>
                <w:lang w:val="ru-RU"/>
              </w:rPr>
              <w:t>2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943977" w:rsidRPr="0065406A" w:rsidRDefault="00943977" w:rsidP="0065406A">
            <w:pPr>
              <w:spacing w:before="0" w:after="0"/>
              <w:jc w:val="center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0,05%</w:t>
            </w:r>
          </w:p>
        </w:tc>
      </w:tr>
      <w:tr w:rsidR="00943977" w:rsidRPr="008333C5" w:rsidTr="0065406A">
        <w:tc>
          <w:tcPr>
            <w:tcW w:w="4672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Выбросы CO на 13% О</w:t>
            </w:r>
            <w:r w:rsidRPr="0065406A">
              <w:rPr>
                <w:sz w:val="20"/>
                <w:szCs w:val="20"/>
                <w:vertAlign w:val="subscript"/>
                <w:lang w:val="ru-RU"/>
              </w:rPr>
              <w:t>2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943977" w:rsidRPr="0065406A" w:rsidRDefault="00943977" w:rsidP="0065406A">
            <w:pPr>
              <w:spacing w:before="0" w:after="0"/>
              <w:jc w:val="center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619 мг/м²</w:t>
            </w:r>
          </w:p>
        </w:tc>
      </w:tr>
      <w:tr w:rsidR="00943977" w:rsidRPr="008333C5" w:rsidTr="0065406A">
        <w:tc>
          <w:tcPr>
            <w:tcW w:w="4672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Выбросы NOx на 13% О</w:t>
            </w:r>
            <w:r w:rsidRPr="0065406A">
              <w:rPr>
                <w:sz w:val="20"/>
                <w:szCs w:val="20"/>
                <w:vertAlign w:val="subscript"/>
                <w:lang w:val="ru-RU"/>
              </w:rPr>
              <w:t>2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943977" w:rsidRPr="0065406A" w:rsidRDefault="00943977" w:rsidP="0065406A">
            <w:pPr>
              <w:spacing w:before="0" w:after="0"/>
              <w:jc w:val="center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105 мг/м²</w:t>
            </w:r>
          </w:p>
        </w:tc>
      </w:tr>
      <w:tr w:rsidR="00943977" w:rsidRPr="008333C5" w:rsidTr="0065406A">
        <w:tc>
          <w:tcPr>
            <w:tcW w:w="4672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Выбросы ОГС на 13% О</w:t>
            </w:r>
            <w:r w:rsidRPr="0065406A">
              <w:rPr>
                <w:sz w:val="20"/>
                <w:szCs w:val="20"/>
                <w:vertAlign w:val="subscript"/>
                <w:lang w:val="ru-RU"/>
              </w:rPr>
              <w:t>2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943977" w:rsidRPr="0065406A" w:rsidRDefault="00943977" w:rsidP="0065406A">
            <w:pPr>
              <w:spacing w:before="0" w:after="0"/>
              <w:jc w:val="center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56 мг/м²</w:t>
            </w:r>
          </w:p>
        </w:tc>
      </w:tr>
      <w:tr w:rsidR="00943977" w:rsidRPr="008333C5" w:rsidTr="0065406A">
        <w:tc>
          <w:tcPr>
            <w:tcW w:w="4672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Выбросы частиц на 13% О</w:t>
            </w:r>
            <w:r w:rsidRPr="0065406A">
              <w:rPr>
                <w:sz w:val="20"/>
                <w:szCs w:val="20"/>
                <w:vertAlign w:val="subscript"/>
                <w:lang w:val="ru-RU"/>
              </w:rPr>
              <w:t>2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943977" w:rsidRPr="0065406A" w:rsidRDefault="00943977" w:rsidP="0065406A">
            <w:pPr>
              <w:spacing w:before="0" w:after="0"/>
              <w:jc w:val="center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28 мг/м²</w:t>
            </w:r>
          </w:p>
        </w:tc>
      </w:tr>
      <w:tr w:rsidR="00943977" w:rsidRPr="008333C5" w:rsidTr="0065406A">
        <w:tc>
          <w:tcPr>
            <w:tcW w:w="4672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Выделение опасных веществ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943977" w:rsidRPr="0065406A" w:rsidRDefault="00943977" w:rsidP="0065406A">
            <w:pPr>
              <w:spacing w:before="0" w:after="0"/>
              <w:jc w:val="center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Соответствует</w:t>
            </w:r>
          </w:p>
        </w:tc>
      </w:tr>
      <w:tr w:rsidR="00943977" w:rsidRPr="008333C5" w:rsidTr="0065406A">
        <w:tc>
          <w:tcPr>
            <w:tcW w:w="4672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Температура поверхности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943977" w:rsidRPr="0065406A" w:rsidRDefault="00943977" w:rsidP="0065406A">
            <w:pPr>
              <w:spacing w:before="0" w:after="0"/>
              <w:jc w:val="center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Соответствует</w:t>
            </w:r>
          </w:p>
        </w:tc>
      </w:tr>
      <w:tr w:rsidR="00943977" w:rsidRPr="008333C5" w:rsidTr="0065406A">
        <w:tc>
          <w:tcPr>
            <w:tcW w:w="4672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Электробезопасность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943977" w:rsidRPr="0065406A" w:rsidRDefault="00943977" w:rsidP="0065406A">
            <w:pPr>
              <w:spacing w:before="0" w:after="0"/>
              <w:jc w:val="center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–</w:t>
            </w:r>
          </w:p>
        </w:tc>
      </w:tr>
      <w:tr w:rsidR="00943977" w:rsidRPr="008333C5" w:rsidTr="0065406A">
        <w:tc>
          <w:tcPr>
            <w:tcW w:w="4672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Максимальное рабочее давление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943977" w:rsidRPr="0065406A" w:rsidRDefault="00943977" w:rsidP="0065406A">
            <w:pPr>
              <w:spacing w:before="0" w:after="0"/>
              <w:jc w:val="center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–</w:t>
            </w:r>
          </w:p>
        </w:tc>
      </w:tr>
      <w:tr w:rsidR="00943977" w:rsidRPr="008333C5" w:rsidTr="0065406A">
        <w:tc>
          <w:tcPr>
            <w:tcW w:w="4672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Механическая прочность (для поддержки дымохода)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943977" w:rsidRPr="0065406A" w:rsidRDefault="00943977" w:rsidP="0065406A">
            <w:pPr>
              <w:spacing w:before="0" w:after="0"/>
              <w:jc w:val="center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Соответствует</w:t>
            </w:r>
          </w:p>
        </w:tc>
      </w:tr>
      <w:tr w:rsidR="00943977" w:rsidRPr="008333C5" w:rsidTr="0065406A">
        <w:tc>
          <w:tcPr>
            <w:tcW w:w="4672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Выход тепловой мощности в окружающую среду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943977" w:rsidRPr="0065406A" w:rsidRDefault="00943977" w:rsidP="0065406A">
            <w:pPr>
              <w:spacing w:before="0" w:after="0"/>
              <w:jc w:val="center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11 кВт</w:t>
            </w:r>
          </w:p>
        </w:tc>
      </w:tr>
      <w:tr w:rsidR="00943977" w:rsidRPr="008333C5" w:rsidTr="0065406A">
        <w:tc>
          <w:tcPr>
            <w:tcW w:w="4672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Передача тепловой энергии воде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943977" w:rsidRPr="0065406A" w:rsidRDefault="00943977" w:rsidP="0065406A">
            <w:pPr>
              <w:spacing w:before="0" w:after="0"/>
              <w:jc w:val="center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–</w:t>
            </w:r>
          </w:p>
        </w:tc>
      </w:tr>
      <w:tr w:rsidR="00943977" w:rsidRPr="008333C5" w:rsidTr="0065406A">
        <w:tc>
          <w:tcPr>
            <w:tcW w:w="4672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КПД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943977" w:rsidRPr="0065406A" w:rsidRDefault="00943977" w:rsidP="0065406A">
            <w:pPr>
              <w:spacing w:before="0" w:after="0"/>
              <w:jc w:val="center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77%</w:t>
            </w:r>
          </w:p>
        </w:tc>
      </w:tr>
    </w:tbl>
    <w:p w:rsidR="00943977" w:rsidRPr="008333C5" w:rsidRDefault="00943977" w:rsidP="00943977">
      <w:pPr>
        <w:spacing w:before="0" w:after="0"/>
        <w:ind w:left="284" w:hanging="284"/>
        <w:rPr>
          <w:lang w:val="ru-RU"/>
        </w:rPr>
      </w:pPr>
    </w:p>
    <w:p w:rsidR="00943977" w:rsidRPr="008333C5" w:rsidRDefault="00943977" w:rsidP="00943977">
      <w:pPr>
        <w:spacing w:before="0" w:after="0"/>
        <w:rPr>
          <w:lang w:val="ru-RU"/>
        </w:rPr>
      </w:pPr>
      <w:r w:rsidRPr="008333C5">
        <w:rPr>
          <w:lang w:val="ru-RU"/>
        </w:rPr>
        <w:t xml:space="preserve">Рабочие характеристики изделия, указанного в пункте 1, соответствуют характеристикам, заявленным в пункте 6. </w:t>
      </w:r>
    </w:p>
    <w:p w:rsidR="00943977" w:rsidRPr="008333C5" w:rsidRDefault="00943977" w:rsidP="00943977">
      <w:pPr>
        <w:spacing w:before="0" w:after="0"/>
        <w:rPr>
          <w:lang w:val="ru-RU"/>
        </w:rPr>
      </w:pPr>
    </w:p>
    <w:p w:rsidR="00943977" w:rsidRPr="008333C5" w:rsidRDefault="00943977" w:rsidP="00943977">
      <w:pPr>
        <w:spacing w:before="0" w:after="0"/>
        <w:rPr>
          <w:lang w:val="ru-RU"/>
        </w:rPr>
      </w:pPr>
      <w:r w:rsidRPr="008333C5">
        <w:rPr>
          <w:lang w:val="ru-RU"/>
        </w:rPr>
        <w:t xml:space="preserve">Настоящая декларация рабочих характеристик выдана под собственную ответственность производителя, указанного в пункте 3. </w:t>
      </w:r>
    </w:p>
    <w:p w:rsidR="00943977" w:rsidRPr="008333C5" w:rsidRDefault="00943977" w:rsidP="00943977">
      <w:pPr>
        <w:spacing w:before="0" w:after="0"/>
        <w:rPr>
          <w:lang w:val="ru-RU"/>
        </w:rPr>
      </w:pPr>
    </w:p>
    <w:p w:rsidR="00943977" w:rsidRPr="008333C5" w:rsidRDefault="0065406A" w:rsidP="00943977">
      <w:pPr>
        <w:spacing w:before="0" w:after="0"/>
        <w:rPr>
          <w:lang w:val="ru-RU"/>
        </w:rPr>
      </w:pPr>
      <w:r w:rsidRPr="0065406A">
        <w:rPr>
          <w:noProof/>
          <w:lang w:val="ru-RU"/>
        </w:rPr>
        <w:pict>
          <v:shape id="Рисунок 3" o:spid="_x0000_i1070" type="#_x0000_t75" style="width:124.5pt;height:73.5pt;visibility:visible">
            <v:imagedata r:id="rId46" o:title=""/>
          </v:shape>
        </w:pict>
      </w:r>
    </w:p>
    <w:tbl>
      <w:tblPr>
        <w:tblW w:w="0" w:type="auto"/>
        <w:tblLook w:val="04A0"/>
      </w:tblPr>
      <w:tblGrid>
        <w:gridCol w:w="4374"/>
        <w:gridCol w:w="4346"/>
      </w:tblGrid>
      <w:tr w:rsidR="00943977" w:rsidRPr="008333C5" w:rsidTr="0065406A">
        <w:tc>
          <w:tcPr>
            <w:tcW w:w="4814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Хосе Хулиан Гарсиандия Пельехеро</w:t>
            </w:r>
          </w:p>
          <w:p w:rsidR="00943977" w:rsidRPr="0065406A" w:rsidRDefault="00943977" w:rsidP="0065406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Генеральный директор</w:t>
            </w:r>
          </w:p>
        </w:tc>
        <w:tc>
          <w:tcPr>
            <w:tcW w:w="4814" w:type="dxa"/>
            <w:shd w:val="clear" w:color="auto" w:fill="auto"/>
          </w:tcPr>
          <w:p w:rsidR="00943977" w:rsidRPr="0065406A" w:rsidRDefault="00943977" w:rsidP="0065406A">
            <w:pPr>
              <w:spacing w:before="0" w:after="0"/>
              <w:jc w:val="right"/>
              <w:rPr>
                <w:sz w:val="20"/>
                <w:szCs w:val="20"/>
                <w:lang w:val="ru-RU"/>
              </w:rPr>
            </w:pPr>
            <w:r w:rsidRPr="0065406A">
              <w:rPr>
                <w:sz w:val="20"/>
                <w:szCs w:val="20"/>
                <w:lang w:val="ru-RU"/>
              </w:rPr>
              <w:t>Альсасуа, 30.01.2023</w:t>
            </w:r>
          </w:p>
        </w:tc>
      </w:tr>
      <w:bookmarkEnd w:id="36"/>
    </w:tbl>
    <w:p w:rsidR="000F779E" w:rsidRPr="00182EB7" w:rsidRDefault="000F779E" w:rsidP="000F779E">
      <w:pPr>
        <w:pStyle w:val="Imagen"/>
        <w:rPr>
          <w:lang w:val="en-GB" w:eastAsia="es-ES"/>
        </w:rPr>
      </w:pPr>
    </w:p>
    <w:p w:rsidR="0024293E" w:rsidRPr="00DE2B42" w:rsidRDefault="00943977" w:rsidP="0024293E">
      <w:pPr>
        <w:pStyle w:val="1"/>
        <w:rPr>
          <w:lang w:val="en-GB"/>
        </w:rPr>
      </w:pPr>
      <w:bookmarkStart w:id="37" w:name="_Toc119999623"/>
      <w:r>
        <w:rPr>
          <w:lang w:val="ru-RU"/>
        </w:rPr>
        <w:lastRenderedPageBreak/>
        <w:t xml:space="preserve">ЗНАК </w:t>
      </w:r>
      <w:r w:rsidR="001F5FB7" w:rsidRPr="00DE2B42">
        <w:rPr>
          <w:lang w:val="en-GB"/>
        </w:rPr>
        <w:t xml:space="preserve">CE </w:t>
      </w:r>
      <w:bookmarkEnd w:id="37"/>
    </w:p>
    <w:tbl>
      <w:tblPr>
        <w:tblW w:w="5000" w:type="pct"/>
        <w:tblCellMar>
          <w:top w:w="28" w:type="dxa"/>
          <w:left w:w="85" w:type="dxa"/>
          <w:bottom w:w="28" w:type="dxa"/>
          <w:right w:w="85" w:type="dxa"/>
        </w:tblCellMar>
        <w:tblLook w:val="0000"/>
      </w:tblPr>
      <w:tblGrid>
        <w:gridCol w:w="3737"/>
        <w:gridCol w:w="961"/>
        <w:gridCol w:w="722"/>
        <w:gridCol w:w="248"/>
        <w:gridCol w:w="1018"/>
        <w:gridCol w:w="1988"/>
      </w:tblGrid>
      <w:tr w:rsidR="00943977" w:rsidRPr="008333C5" w:rsidTr="00467751">
        <w:trPr>
          <w:trHeight w:val="1415"/>
        </w:trPr>
        <w:tc>
          <w:tcPr>
            <w:tcW w:w="2154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43977" w:rsidRPr="008333C5" w:rsidRDefault="0065406A" w:rsidP="00943977">
            <w:pPr>
              <w:tabs>
                <w:tab w:val="left" w:pos="3175"/>
              </w:tabs>
              <w:spacing w:before="0" w:after="0"/>
              <w:rPr>
                <w:sz w:val="16"/>
                <w:szCs w:val="18"/>
                <w:lang w:val="ru-RU"/>
              </w:rPr>
            </w:pPr>
            <w:r w:rsidRPr="0065406A">
              <w:rPr>
                <w:noProof/>
                <w:sz w:val="16"/>
                <w:szCs w:val="18"/>
                <w:lang w:val="ru-RU"/>
              </w:rPr>
              <w:pict>
                <v:shape id="_x0000_i1071" type="#_x0000_t75" style="width:132.75pt;height:94.5pt;visibility:visible">
                  <v:imagedata r:id="rId47" o:title=""/>
                </v:shape>
              </w:pict>
            </w:r>
            <w:r w:rsidR="00943977">
              <w:rPr>
                <w:sz w:val="16"/>
                <w:szCs w:val="18"/>
                <w:lang w:val="ru-RU"/>
              </w:rPr>
              <w:t xml:space="preserve"> </w:t>
            </w:r>
            <w:r w:rsidR="00943977">
              <w:rPr>
                <w:sz w:val="16"/>
                <w:szCs w:val="18"/>
                <w:lang w:val="ru-RU"/>
              </w:rPr>
              <w:tab/>
            </w:r>
            <w:r w:rsidR="00943977" w:rsidRPr="00873A3C">
              <w:rPr>
                <w:sz w:val="28"/>
                <w:szCs w:val="30"/>
                <w:lang w:val="ru-RU"/>
              </w:rPr>
              <w:t>2</w:t>
            </w:r>
            <w:r w:rsidR="00943977">
              <w:rPr>
                <w:sz w:val="28"/>
                <w:szCs w:val="30"/>
                <w:lang w:val="ru-RU"/>
              </w:rPr>
              <w:t>3</w:t>
            </w:r>
          </w:p>
        </w:tc>
        <w:tc>
          <w:tcPr>
            <w:tcW w:w="2846" w:type="pct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43977" w:rsidRPr="00E77099" w:rsidRDefault="00943977" w:rsidP="00943977">
            <w:pPr>
              <w:spacing w:before="0" w:after="0"/>
              <w:jc w:val="center"/>
              <w:rPr>
                <w:szCs w:val="24"/>
                <w:lang w:val="en-US"/>
              </w:rPr>
            </w:pPr>
            <w:r w:rsidRPr="00E77099">
              <w:rPr>
                <w:szCs w:val="24"/>
                <w:lang w:val="en-US"/>
              </w:rPr>
              <w:t xml:space="preserve">LACUNZA </w:t>
            </w:r>
            <w:r>
              <w:rPr>
                <w:szCs w:val="24"/>
                <w:lang w:val="en-US"/>
              </w:rPr>
              <w:t>K</w:t>
            </w:r>
            <w:r w:rsidRPr="00E77099">
              <w:rPr>
                <w:szCs w:val="24"/>
                <w:lang w:val="en-US"/>
              </w:rPr>
              <w:t>ALOR GROUP S.A.L.</w:t>
            </w:r>
          </w:p>
          <w:p w:rsidR="00943977" w:rsidRPr="008333C5" w:rsidRDefault="00943977" w:rsidP="00943977">
            <w:pPr>
              <w:spacing w:before="0" w:after="0"/>
              <w:jc w:val="center"/>
              <w:rPr>
                <w:szCs w:val="24"/>
                <w:lang w:val="ru-RU"/>
              </w:rPr>
            </w:pPr>
            <w:r w:rsidRPr="008333C5">
              <w:rPr>
                <w:szCs w:val="24"/>
                <w:lang w:val="ru-RU"/>
              </w:rPr>
              <w:t>Пром. зона Ибарриа 5А 31800</w:t>
            </w:r>
          </w:p>
          <w:p w:rsidR="00943977" w:rsidRPr="008333C5" w:rsidRDefault="00943977" w:rsidP="00943977">
            <w:pPr>
              <w:spacing w:before="0" w:after="0"/>
              <w:jc w:val="center"/>
              <w:rPr>
                <w:szCs w:val="24"/>
                <w:lang w:val="ru-RU"/>
              </w:rPr>
            </w:pPr>
            <w:r w:rsidRPr="008333C5">
              <w:rPr>
                <w:szCs w:val="24"/>
                <w:lang w:val="ru-RU"/>
              </w:rPr>
              <w:t>Альсасуа (Наварра) (Испания)</w:t>
            </w:r>
          </w:p>
        </w:tc>
      </w:tr>
      <w:tr w:rsidR="00943977" w:rsidRPr="008333C5" w:rsidTr="00467751">
        <w:trPr>
          <w:trHeight w:val="22"/>
        </w:trPr>
        <w:tc>
          <w:tcPr>
            <w:tcW w:w="2154" w:type="pct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43977" w:rsidRPr="008333C5" w:rsidRDefault="00943977" w:rsidP="00943977">
            <w:pPr>
              <w:spacing w:before="0" w:after="0"/>
              <w:rPr>
                <w:sz w:val="16"/>
                <w:szCs w:val="18"/>
                <w:lang w:val="ru-RU"/>
              </w:rPr>
            </w:pPr>
          </w:p>
        </w:tc>
        <w:tc>
          <w:tcPr>
            <w:tcW w:w="2846" w:type="pct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43977" w:rsidRPr="00943977" w:rsidRDefault="00943977" w:rsidP="00943977">
            <w:pPr>
              <w:spacing w:before="0" w:after="0"/>
              <w:jc w:val="center"/>
              <w:rPr>
                <w:sz w:val="16"/>
                <w:szCs w:val="18"/>
                <w:lang w:val="ru-RU"/>
              </w:rPr>
            </w:pPr>
            <w:r w:rsidRPr="008333C5">
              <w:rPr>
                <w:sz w:val="16"/>
                <w:szCs w:val="18"/>
                <w:lang w:val="ru-RU"/>
              </w:rPr>
              <w:t xml:space="preserve">Номер: </w:t>
            </w:r>
            <w:r w:rsidRPr="00080178">
              <w:rPr>
                <w:b/>
                <w:bCs/>
                <w:sz w:val="20"/>
                <w:lang w:val="en-US"/>
              </w:rPr>
              <w:t>ES</w:t>
            </w:r>
            <w:r w:rsidRPr="00080178">
              <w:rPr>
                <w:b/>
                <w:bCs/>
                <w:sz w:val="20"/>
                <w:lang w:val="ru-RU"/>
              </w:rPr>
              <w:t>-S-051</w:t>
            </w:r>
          </w:p>
        </w:tc>
      </w:tr>
      <w:tr w:rsidR="00943977" w:rsidRPr="008333C5" w:rsidTr="00467751">
        <w:tc>
          <w:tcPr>
            <w:tcW w:w="3267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43977" w:rsidRPr="008333C5" w:rsidRDefault="00943977" w:rsidP="00943977">
            <w:pPr>
              <w:spacing w:before="0" w:after="0"/>
              <w:jc w:val="left"/>
              <w:rPr>
                <w:sz w:val="16"/>
                <w:szCs w:val="18"/>
                <w:lang w:val="ru-RU"/>
              </w:rPr>
            </w:pPr>
            <w:r w:rsidRPr="008333C5">
              <w:rPr>
                <w:sz w:val="16"/>
                <w:szCs w:val="18"/>
                <w:lang w:val="ru-RU"/>
              </w:rPr>
              <w:t xml:space="preserve">Марка: </w:t>
            </w:r>
            <w:r w:rsidRPr="008333C5">
              <w:rPr>
                <w:b/>
                <w:bCs/>
                <w:sz w:val="16"/>
                <w:szCs w:val="18"/>
                <w:lang w:val="ru-RU"/>
              </w:rPr>
              <w:t>Lacunza</w:t>
            </w:r>
          </w:p>
          <w:p w:rsidR="00943977" w:rsidRPr="00873A3C" w:rsidRDefault="00943977" w:rsidP="00943977">
            <w:pPr>
              <w:spacing w:before="0" w:after="0"/>
              <w:jc w:val="left"/>
              <w:rPr>
                <w:sz w:val="16"/>
                <w:szCs w:val="18"/>
                <w:lang w:val="ru-RU"/>
              </w:rPr>
            </w:pPr>
            <w:r w:rsidRPr="008333C5">
              <w:rPr>
                <w:sz w:val="16"/>
                <w:szCs w:val="18"/>
                <w:lang w:val="ru-RU"/>
              </w:rPr>
              <w:t xml:space="preserve">Тип: </w:t>
            </w:r>
            <w:r w:rsidRPr="00873A3C">
              <w:rPr>
                <w:b/>
                <w:bCs/>
                <w:sz w:val="16"/>
                <w:szCs w:val="18"/>
                <w:lang w:val="ru-RU"/>
              </w:rPr>
              <w:t>камин</w:t>
            </w:r>
          </w:p>
          <w:p w:rsidR="00943977" w:rsidRPr="00943977" w:rsidRDefault="00943977" w:rsidP="00943977">
            <w:pPr>
              <w:spacing w:before="0" w:after="0"/>
              <w:jc w:val="left"/>
              <w:rPr>
                <w:sz w:val="16"/>
                <w:szCs w:val="18"/>
                <w:lang w:val="ru-RU"/>
              </w:rPr>
            </w:pPr>
            <w:r w:rsidRPr="008333C5">
              <w:rPr>
                <w:sz w:val="16"/>
                <w:szCs w:val="18"/>
                <w:lang w:val="ru-RU"/>
              </w:rPr>
              <w:t xml:space="preserve">Модель: </w:t>
            </w:r>
            <w:r>
              <w:rPr>
                <w:b/>
                <w:bCs/>
                <w:sz w:val="20"/>
                <w:lang w:val="en-US"/>
              </w:rPr>
              <w:t>GARDE</w:t>
            </w:r>
          </w:p>
        </w:tc>
        <w:tc>
          <w:tcPr>
            <w:tcW w:w="1733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43977" w:rsidRPr="008333C5" w:rsidRDefault="00943977" w:rsidP="00943977">
            <w:pPr>
              <w:spacing w:before="0" w:after="0"/>
              <w:rPr>
                <w:sz w:val="16"/>
                <w:szCs w:val="18"/>
                <w:lang w:val="ru-RU"/>
              </w:rPr>
            </w:pPr>
            <w:r w:rsidRPr="008333C5">
              <w:rPr>
                <w:sz w:val="16"/>
                <w:szCs w:val="18"/>
                <w:lang w:val="ru-RU"/>
              </w:rPr>
              <w:t xml:space="preserve">Лаборатория технической экспертизы: </w:t>
            </w:r>
          </w:p>
          <w:p w:rsidR="00943977" w:rsidRPr="00943977" w:rsidRDefault="00943977" w:rsidP="00943977">
            <w:pPr>
              <w:spacing w:before="0" w:after="0"/>
              <w:jc w:val="left"/>
              <w:rPr>
                <w:sz w:val="16"/>
                <w:szCs w:val="18"/>
                <w:lang w:val="ru-RU"/>
              </w:rPr>
            </w:pPr>
            <w:r>
              <w:rPr>
                <w:b/>
                <w:bCs/>
                <w:sz w:val="16"/>
                <w:szCs w:val="18"/>
                <w:lang w:val="en-US"/>
              </w:rPr>
              <w:t>SZU</w:t>
            </w:r>
            <w:r>
              <w:rPr>
                <w:b/>
                <w:bCs/>
                <w:sz w:val="16"/>
                <w:szCs w:val="18"/>
                <w:lang w:val="ru-RU"/>
              </w:rPr>
              <w:t xml:space="preserve"> №1015</w:t>
            </w:r>
          </w:p>
        </w:tc>
      </w:tr>
      <w:tr w:rsidR="00943977" w:rsidRPr="008333C5" w:rsidTr="00467751"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43977" w:rsidRPr="00873A3C" w:rsidRDefault="00943977" w:rsidP="00943977">
            <w:pPr>
              <w:spacing w:before="0" w:after="0"/>
              <w:jc w:val="left"/>
              <w:rPr>
                <w:sz w:val="16"/>
                <w:szCs w:val="18"/>
                <w:lang w:val="ru-RU"/>
              </w:rPr>
            </w:pPr>
            <w:r w:rsidRPr="008333C5">
              <w:rPr>
                <w:sz w:val="16"/>
                <w:szCs w:val="18"/>
                <w:lang w:val="ru-RU"/>
              </w:rPr>
              <w:t xml:space="preserve">Тип прибора: </w:t>
            </w:r>
            <w:r>
              <w:rPr>
                <w:b/>
                <w:bCs/>
                <w:sz w:val="16"/>
                <w:szCs w:val="18"/>
                <w:lang w:val="en-US"/>
              </w:rPr>
              <w:t>CM</w:t>
            </w:r>
          </w:p>
        </w:tc>
      </w:tr>
      <w:tr w:rsidR="00943977" w:rsidRPr="008333C5" w:rsidTr="00467751"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43977" w:rsidRPr="008333C5" w:rsidRDefault="00943977" w:rsidP="00943977">
            <w:pPr>
              <w:spacing w:before="0" w:after="0"/>
              <w:jc w:val="left"/>
              <w:rPr>
                <w:sz w:val="16"/>
                <w:szCs w:val="18"/>
                <w:lang w:val="ru-RU"/>
              </w:rPr>
            </w:pPr>
            <w:r>
              <w:rPr>
                <w:sz w:val="16"/>
                <w:szCs w:val="18"/>
                <w:lang w:val="ru-RU"/>
              </w:rPr>
              <w:t>Камин</w:t>
            </w:r>
            <w:r w:rsidRPr="008333C5">
              <w:rPr>
                <w:sz w:val="16"/>
                <w:szCs w:val="18"/>
                <w:lang w:val="ru-RU"/>
              </w:rPr>
              <w:t xml:space="preserve"> с ручным режимом загрузки, предназначенный для сжигания твердых видов топлива (указано в инструкции) с целью обогрева помещения, в котором он установлен. Не для постоянной работы. Требует индивидуального дымоходного канала. </w:t>
            </w:r>
          </w:p>
        </w:tc>
      </w:tr>
      <w:tr w:rsidR="00943977" w:rsidRPr="008333C5" w:rsidTr="00467751"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43977" w:rsidRPr="008333C5" w:rsidRDefault="00943977" w:rsidP="00943977">
            <w:pPr>
              <w:spacing w:before="0" w:after="0"/>
              <w:jc w:val="center"/>
              <w:rPr>
                <w:b/>
                <w:bCs/>
                <w:sz w:val="16"/>
                <w:szCs w:val="18"/>
                <w:lang w:val="ru-RU"/>
              </w:rPr>
            </w:pPr>
            <w:r w:rsidRPr="008333C5">
              <w:rPr>
                <w:b/>
                <w:bCs/>
                <w:sz w:val="20"/>
                <w:lang w:val="ru-RU"/>
              </w:rPr>
              <w:t>EN132</w:t>
            </w:r>
            <w:r>
              <w:rPr>
                <w:b/>
                <w:bCs/>
                <w:sz w:val="20"/>
                <w:lang w:val="ru-RU"/>
              </w:rPr>
              <w:t>40</w:t>
            </w:r>
            <w:r w:rsidRPr="008333C5">
              <w:rPr>
                <w:b/>
                <w:bCs/>
                <w:sz w:val="20"/>
                <w:lang w:val="ru-RU"/>
              </w:rPr>
              <w:t>:2001/A2:2004/AC:2007</w:t>
            </w:r>
          </w:p>
        </w:tc>
      </w:tr>
      <w:tr w:rsidR="00943977" w:rsidRPr="008333C5" w:rsidTr="00467751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43977" w:rsidRPr="008333C5" w:rsidRDefault="00943977" w:rsidP="00943977">
            <w:pPr>
              <w:spacing w:before="0" w:after="0"/>
              <w:jc w:val="center"/>
              <w:rPr>
                <w:b/>
                <w:bCs/>
                <w:sz w:val="16"/>
                <w:szCs w:val="18"/>
                <w:lang w:val="ru-RU"/>
              </w:rPr>
            </w:pPr>
            <w:r w:rsidRPr="008333C5">
              <w:rPr>
                <w:b/>
                <w:bCs/>
                <w:sz w:val="16"/>
                <w:szCs w:val="18"/>
                <w:lang w:val="ru-RU"/>
              </w:rPr>
              <w:t>Основные характеристики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43977" w:rsidRPr="008333C5" w:rsidRDefault="00943977" w:rsidP="00943977">
            <w:pPr>
              <w:spacing w:before="0" w:after="0"/>
              <w:jc w:val="center"/>
              <w:rPr>
                <w:b/>
                <w:bCs/>
                <w:sz w:val="16"/>
                <w:szCs w:val="18"/>
                <w:lang w:val="ru-RU"/>
              </w:rPr>
            </w:pPr>
            <w:r w:rsidRPr="008333C5">
              <w:rPr>
                <w:b/>
                <w:bCs/>
                <w:sz w:val="16"/>
                <w:szCs w:val="18"/>
                <w:lang w:val="ru-RU"/>
              </w:rPr>
              <w:t>Значения</w:t>
            </w:r>
          </w:p>
        </w:tc>
      </w:tr>
      <w:tr w:rsidR="00943977" w:rsidRPr="008333C5" w:rsidTr="00467751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43977" w:rsidRPr="008333C5" w:rsidRDefault="00943977" w:rsidP="00943977">
            <w:pPr>
              <w:spacing w:before="0" w:after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Огнестойкость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43977" w:rsidRPr="008333C5" w:rsidRDefault="00943977" w:rsidP="00943977">
            <w:pPr>
              <w:spacing w:before="0" w:after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Соответствует</w:t>
            </w:r>
          </w:p>
        </w:tc>
      </w:tr>
      <w:tr w:rsidR="00943977" w:rsidRPr="008333C5" w:rsidTr="00467751">
        <w:tc>
          <w:tcPr>
            <w:tcW w:w="2708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43977" w:rsidRPr="008333C5" w:rsidRDefault="00943977" w:rsidP="00943977">
            <w:pPr>
              <w:spacing w:before="0" w:after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Минимальный отступ от горючих материалов</w:t>
            </w:r>
          </w:p>
        </w:tc>
        <w:tc>
          <w:tcPr>
            <w:tcW w:w="114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43977" w:rsidRPr="00943977" w:rsidRDefault="00943977" w:rsidP="00943977">
            <w:pPr>
              <w:spacing w:before="0" w:after="0"/>
              <w:jc w:val="right"/>
              <w:rPr>
                <w:b/>
                <w:bCs/>
                <w:sz w:val="16"/>
                <w:szCs w:val="16"/>
                <w:lang w:val="ru-RU"/>
              </w:rPr>
            </w:pPr>
            <w:r w:rsidRPr="00943977">
              <w:rPr>
                <w:b/>
                <w:bCs/>
                <w:sz w:val="16"/>
                <w:szCs w:val="16"/>
                <w:lang w:val="ru-RU"/>
              </w:rPr>
              <w:t>Слева:</w:t>
            </w:r>
          </w:p>
          <w:p w:rsidR="00943977" w:rsidRPr="00943977" w:rsidRDefault="00943977" w:rsidP="00943977">
            <w:pPr>
              <w:spacing w:before="0" w:after="0"/>
              <w:jc w:val="right"/>
              <w:rPr>
                <w:b/>
                <w:bCs/>
                <w:sz w:val="16"/>
                <w:szCs w:val="16"/>
                <w:lang w:val="ru-RU"/>
              </w:rPr>
            </w:pPr>
            <w:r w:rsidRPr="00943977">
              <w:rPr>
                <w:b/>
                <w:bCs/>
                <w:sz w:val="16"/>
                <w:szCs w:val="16"/>
                <w:lang w:val="ru-RU"/>
              </w:rPr>
              <w:t>Справа:</w:t>
            </w:r>
          </w:p>
          <w:p w:rsidR="00943977" w:rsidRPr="00943977" w:rsidRDefault="00943977" w:rsidP="00943977">
            <w:pPr>
              <w:spacing w:before="0" w:after="0"/>
              <w:jc w:val="right"/>
              <w:rPr>
                <w:b/>
                <w:bCs/>
                <w:sz w:val="16"/>
                <w:szCs w:val="16"/>
                <w:lang w:val="ru-RU"/>
              </w:rPr>
            </w:pPr>
            <w:r w:rsidRPr="00943977">
              <w:rPr>
                <w:b/>
                <w:bCs/>
                <w:sz w:val="16"/>
                <w:szCs w:val="16"/>
                <w:lang w:val="ru-RU"/>
              </w:rPr>
              <w:t xml:space="preserve">Сзади: </w:t>
            </w:r>
          </w:p>
          <w:p w:rsidR="00943977" w:rsidRPr="00943977" w:rsidRDefault="00943977" w:rsidP="00943977">
            <w:pPr>
              <w:spacing w:before="0" w:after="0"/>
              <w:jc w:val="right"/>
              <w:rPr>
                <w:b/>
                <w:bCs/>
                <w:sz w:val="16"/>
                <w:szCs w:val="16"/>
                <w:lang w:val="ru-RU"/>
              </w:rPr>
            </w:pPr>
            <w:r w:rsidRPr="00943977">
              <w:rPr>
                <w:b/>
                <w:bCs/>
                <w:sz w:val="16"/>
                <w:szCs w:val="16"/>
                <w:lang w:val="ru-RU"/>
              </w:rPr>
              <w:t xml:space="preserve">Спереди: </w:t>
            </w:r>
          </w:p>
          <w:p w:rsidR="00943977" w:rsidRPr="00943977" w:rsidRDefault="00943977" w:rsidP="00943977">
            <w:pPr>
              <w:spacing w:before="0" w:after="0"/>
              <w:jc w:val="right"/>
              <w:rPr>
                <w:b/>
                <w:bCs/>
                <w:sz w:val="16"/>
                <w:szCs w:val="16"/>
                <w:lang w:val="ru-RU"/>
              </w:rPr>
            </w:pPr>
            <w:r w:rsidRPr="00943977">
              <w:rPr>
                <w:b/>
                <w:bCs/>
                <w:sz w:val="16"/>
                <w:szCs w:val="16"/>
                <w:lang w:val="ru-RU"/>
              </w:rPr>
              <w:t xml:space="preserve">Сверху: </w:t>
            </w:r>
          </w:p>
        </w:tc>
        <w:tc>
          <w:tcPr>
            <w:tcW w:w="114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43977" w:rsidRPr="00943977" w:rsidRDefault="00943977" w:rsidP="00943977">
            <w:pPr>
              <w:spacing w:before="0" w:after="0"/>
              <w:rPr>
                <w:b/>
                <w:bCs/>
                <w:sz w:val="16"/>
                <w:szCs w:val="16"/>
                <w:lang w:val="ru-RU"/>
              </w:rPr>
            </w:pPr>
            <w:r w:rsidRPr="00943977">
              <w:rPr>
                <w:b/>
                <w:bCs/>
                <w:sz w:val="16"/>
                <w:szCs w:val="16"/>
                <w:lang w:val="ru-RU"/>
              </w:rPr>
              <w:t>700 мм</w:t>
            </w:r>
          </w:p>
          <w:p w:rsidR="00943977" w:rsidRPr="00943977" w:rsidRDefault="00943977" w:rsidP="00943977">
            <w:pPr>
              <w:spacing w:before="0" w:after="0"/>
              <w:rPr>
                <w:b/>
                <w:bCs/>
                <w:sz w:val="16"/>
                <w:szCs w:val="16"/>
                <w:lang w:val="ru-RU"/>
              </w:rPr>
            </w:pPr>
            <w:r w:rsidRPr="00943977">
              <w:rPr>
                <w:b/>
                <w:bCs/>
                <w:sz w:val="16"/>
                <w:szCs w:val="16"/>
                <w:lang w:val="ru-RU"/>
              </w:rPr>
              <w:t>700 мм</w:t>
            </w:r>
          </w:p>
          <w:p w:rsidR="00943977" w:rsidRPr="00943977" w:rsidRDefault="00943977" w:rsidP="00943977">
            <w:pPr>
              <w:spacing w:before="0" w:after="0"/>
              <w:rPr>
                <w:b/>
                <w:bCs/>
                <w:sz w:val="16"/>
                <w:szCs w:val="16"/>
                <w:lang w:val="ru-RU"/>
              </w:rPr>
            </w:pPr>
            <w:r w:rsidRPr="00943977">
              <w:rPr>
                <w:b/>
                <w:bCs/>
                <w:sz w:val="16"/>
                <w:szCs w:val="16"/>
                <w:lang w:val="ru-RU"/>
              </w:rPr>
              <w:t>400 мм</w:t>
            </w:r>
          </w:p>
          <w:p w:rsidR="00943977" w:rsidRPr="00943977" w:rsidRDefault="00943977" w:rsidP="00943977">
            <w:pPr>
              <w:spacing w:before="0" w:after="0"/>
              <w:rPr>
                <w:b/>
                <w:bCs/>
                <w:sz w:val="16"/>
                <w:szCs w:val="16"/>
                <w:lang w:val="ru-RU"/>
              </w:rPr>
            </w:pPr>
            <w:r w:rsidRPr="00943977">
              <w:rPr>
                <w:b/>
                <w:bCs/>
                <w:sz w:val="16"/>
                <w:szCs w:val="16"/>
                <w:lang w:val="ru-RU"/>
              </w:rPr>
              <w:t>1000 мм</w:t>
            </w:r>
          </w:p>
          <w:p w:rsidR="00943977" w:rsidRPr="00943977" w:rsidRDefault="00943977" w:rsidP="00943977">
            <w:pPr>
              <w:spacing w:before="0" w:after="0"/>
              <w:jc w:val="left"/>
              <w:rPr>
                <w:b/>
                <w:bCs/>
                <w:sz w:val="16"/>
                <w:szCs w:val="16"/>
                <w:lang w:val="ru-RU"/>
              </w:rPr>
            </w:pPr>
            <w:r w:rsidRPr="00943977">
              <w:rPr>
                <w:b/>
                <w:bCs/>
                <w:sz w:val="16"/>
                <w:szCs w:val="16"/>
                <w:lang w:val="ru-RU"/>
              </w:rPr>
              <w:t>1000 мм</w:t>
            </w:r>
          </w:p>
        </w:tc>
      </w:tr>
      <w:tr w:rsidR="00943977" w:rsidRPr="008333C5" w:rsidTr="00467751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43977" w:rsidRPr="008333C5" w:rsidRDefault="00943977" w:rsidP="00943977">
            <w:pPr>
              <w:spacing w:before="0" w:after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 xml:space="preserve">Температура дымовых газов: 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43977" w:rsidRPr="008333C5" w:rsidRDefault="00943977" w:rsidP="00943977">
            <w:pPr>
              <w:spacing w:before="0" w:after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>
              <w:rPr>
                <w:b/>
                <w:bCs/>
                <w:sz w:val="16"/>
                <w:szCs w:val="16"/>
                <w:lang w:val="ru-RU"/>
              </w:rPr>
              <w:t>289</w:t>
            </w:r>
            <w:r w:rsidRPr="008333C5">
              <w:rPr>
                <w:b/>
                <w:bCs/>
                <w:sz w:val="16"/>
                <w:szCs w:val="16"/>
                <w:lang w:val="ru-RU"/>
              </w:rPr>
              <w:t xml:space="preserve"> °C</w:t>
            </w:r>
          </w:p>
        </w:tc>
      </w:tr>
      <w:tr w:rsidR="00943977" w:rsidRPr="008333C5" w:rsidTr="00467751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43977" w:rsidRPr="008333C5" w:rsidRDefault="00943977" w:rsidP="00943977">
            <w:pPr>
              <w:spacing w:before="0" w:after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Выбросы CO на 13% О</w:t>
            </w:r>
            <w:r w:rsidRPr="008333C5">
              <w:rPr>
                <w:sz w:val="16"/>
                <w:szCs w:val="16"/>
                <w:vertAlign w:val="subscript"/>
                <w:lang w:val="ru-RU"/>
              </w:rPr>
              <w:t>2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43977" w:rsidRPr="00943977" w:rsidRDefault="00943977" w:rsidP="00943977">
            <w:pPr>
              <w:spacing w:before="0" w:after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943977">
              <w:rPr>
                <w:b/>
                <w:bCs/>
                <w:sz w:val="16"/>
                <w:szCs w:val="16"/>
                <w:lang w:val="ru-RU"/>
              </w:rPr>
              <w:t>0,05%</w:t>
            </w:r>
          </w:p>
        </w:tc>
      </w:tr>
      <w:tr w:rsidR="00943977" w:rsidRPr="008333C5" w:rsidTr="00467751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43977" w:rsidRPr="008333C5" w:rsidRDefault="00943977" w:rsidP="00943977">
            <w:pPr>
              <w:spacing w:before="0" w:after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Выбросы CO на 13% О</w:t>
            </w:r>
            <w:r w:rsidRPr="008333C5">
              <w:rPr>
                <w:sz w:val="16"/>
                <w:szCs w:val="16"/>
                <w:vertAlign w:val="subscript"/>
                <w:lang w:val="ru-RU"/>
              </w:rPr>
              <w:t>2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43977" w:rsidRPr="00943977" w:rsidRDefault="00943977" w:rsidP="00943977">
            <w:pPr>
              <w:spacing w:before="0" w:after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>
              <w:rPr>
                <w:b/>
                <w:bCs/>
                <w:sz w:val="16"/>
                <w:szCs w:val="16"/>
                <w:lang w:val="ru-RU"/>
              </w:rPr>
              <w:t>619</w:t>
            </w:r>
            <w:r w:rsidRPr="00943977">
              <w:rPr>
                <w:b/>
                <w:bCs/>
                <w:sz w:val="16"/>
                <w:szCs w:val="16"/>
                <w:lang w:val="ru-RU"/>
              </w:rPr>
              <w:t xml:space="preserve"> мг/м²</w:t>
            </w:r>
          </w:p>
        </w:tc>
      </w:tr>
      <w:tr w:rsidR="00943977" w:rsidRPr="008333C5" w:rsidTr="00467751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43977" w:rsidRPr="008333C5" w:rsidRDefault="00943977" w:rsidP="00943977">
            <w:pPr>
              <w:spacing w:before="0" w:after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Выбросы NOx на 13% О</w:t>
            </w:r>
            <w:r w:rsidRPr="008333C5">
              <w:rPr>
                <w:sz w:val="16"/>
                <w:szCs w:val="16"/>
                <w:vertAlign w:val="subscript"/>
                <w:lang w:val="ru-RU"/>
              </w:rPr>
              <w:t>2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43977" w:rsidRPr="00943977" w:rsidRDefault="00943977" w:rsidP="00943977">
            <w:pPr>
              <w:spacing w:before="0" w:after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>
              <w:rPr>
                <w:b/>
                <w:bCs/>
                <w:sz w:val="16"/>
                <w:szCs w:val="16"/>
                <w:lang w:val="ru-RU"/>
              </w:rPr>
              <w:t>105</w:t>
            </w:r>
            <w:r w:rsidRPr="00943977">
              <w:rPr>
                <w:b/>
                <w:bCs/>
                <w:sz w:val="16"/>
                <w:szCs w:val="16"/>
                <w:lang w:val="ru-RU"/>
              </w:rPr>
              <w:t xml:space="preserve"> мг/м²</w:t>
            </w:r>
          </w:p>
        </w:tc>
      </w:tr>
      <w:tr w:rsidR="00943977" w:rsidRPr="008333C5" w:rsidTr="00467751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43977" w:rsidRPr="008333C5" w:rsidRDefault="00943977" w:rsidP="00943977">
            <w:pPr>
              <w:spacing w:before="0" w:after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Выбросы ОГС на 13% О</w:t>
            </w:r>
            <w:r w:rsidRPr="008333C5">
              <w:rPr>
                <w:sz w:val="16"/>
                <w:szCs w:val="16"/>
                <w:vertAlign w:val="subscript"/>
                <w:lang w:val="ru-RU"/>
              </w:rPr>
              <w:t>2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43977" w:rsidRPr="00943977" w:rsidRDefault="00943977" w:rsidP="00943977">
            <w:pPr>
              <w:spacing w:before="0" w:after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>
              <w:rPr>
                <w:b/>
                <w:bCs/>
                <w:sz w:val="16"/>
                <w:szCs w:val="16"/>
                <w:lang w:val="ru-RU"/>
              </w:rPr>
              <w:t>56</w:t>
            </w:r>
            <w:r w:rsidRPr="00943977">
              <w:rPr>
                <w:b/>
                <w:bCs/>
                <w:sz w:val="16"/>
                <w:szCs w:val="16"/>
                <w:lang w:val="ru-RU"/>
              </w:rPr>
              <w:t xml:space="preserve"> мг/м²</w:t>
            </w:r>
          </w:p>
        </w:tc>
      </w:tr>
      <w:tr w:rsidR="00943977" w:rsidRPr="008333C5" w:rsidTr="00467751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43977" w:rsidRPr="008333C5" w:rsidRDefault="00943977" w:rsidP="00943977">
            <w:pPr>
              <w:spacing w:before="0" w:after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Выбросы частиц на 13% О</w:t>
            </w:r>
            <w:r w:rsidRPr="008333C5">
              <w:rPr>
                <w:sz w:val="16"/>
                <w:szCs w:val="16"/>
                <w:vertAlign w:val="subscript"/>
                <w:lang w:val="ru-RU"/>
              </w:rPr>
              <w:t>2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43977" w:rsidRPr="00943977" w:rsidRDefault="00943977" w:rsidP="00943977">
            <w:pPr>
              <w:spacing w:before="0" w:after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>
              <w:rPr>
                <w:b/>
                <w:bCs/>
                <w:sz w:val="16"/>
                <w:szCs w:val="16"/>
                <w:lang w:val="ru-RU"/>
              </w:rPr>
              <w:t>28</w:t>
            </w:r>
            <w:r w:rsidRPr="00943977">
              <w:rPr>
                <w:b/>
                <w:bCs/>
                <w:sz w:val="16"/>
                <w:szCs w:val="16"/>
                <w:lang w:val="ru-RU"/>
              </w:rPr>
              <w:t xml:space="preserve"> мг/м²</w:t>
            </w:r>
          </w:p>
        </w:tc>
      </w:tr>
      <w:tr w:rsidR="00943977" w:rsidRPr="008333C5" w:rsidTr="00467751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43977" w:rsidRPr="008333C5" w:rsidRDefault="00943977" w:rsidP="00943977">
            <w:pPr>
              <w:spacing w:before="0" w:after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Выделение опасных веществ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43977" w:rsidRPr="008333C5" w:rsidRDefault="00943977" w:rsidP="00943977">
            <w:pPr>
              <w:spacing w:before="0" w:after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Соответствует</w:t>
            </w:r>
          </w:p>
        </w:tc>
      </w:tr>
      <w:tr w:rsidR="00943977" w:rsidRPr="008333C5" w:rsidTr="00467751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43977" w:rsidRPr="008333C5" w:rsidRDefault="00943977" w:rsidP="00943977">
            <w:pPr>
              <w:spacing w:before="0" w:after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Температура поверхности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43977" w:rsidRPr="008333C5" w:rsidRDefault="00943977" w:rsidP="00943977">
            <w:pPr>
              <w:spacing w:before="0" w:after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Соответствует</w:t>
            </w:r>
          </w:p>
        </w:tc>
      </w:tr>
      <w:tr w:rsidR="00943977" w:rsidRPr="008333C5" w:rsidTr="00467751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43977" w:rsidRPr="008333C5" w:rsidRDefault="00943977" w:rsidP="00943977">
            <w:pPr>
              <w:spacing w:before="0" w:after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Электробезопасность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43977" w:rsidRPr="008333C5" w:rsidRDefault="00943977" w:rsidP="00943977">
            <w:pPr>
              <w:spacing w:before="0" w:after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>
              <w:rPr>
                <w:b/>
                <w:bCs/>
                <w:sz w:val="16"/>
                <w:szCs w:val="16"/>
                <w:lang w:val="ru-RU"/>
              </w:rPr>
              <w:t>–</w:t>
            </w:r>
          </w:p>
        </w:tc>
      </w:tr>
      <w:tr w:rsidR="00943977" w:rsidRPr="008333C5" w:rsidTr="00467751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43977" w:rsidRPr="008333C5" w:rsidRDefault="00943977" w:rsidP="00943977">
            <w:pPr>
              <w:spacing w:before="0" w:after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Механическая прочность (для поддержки дымохода)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43977" w:rsidRPr="008333C5" w:rsidRDefault="00943977" w:rsidP="00943977">
            <w:pPr>
              <w:spacing w:before="0" w:after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Соответствует</w:t>
            </w:r>
          </w:p>
        </w:tc>
      </w:tr>
      <w:tr w:rsidR="00943977" w:rsidRPr="008333C5" w:rsidTr="00467751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43977" w:rsidRPr="008333C5" w:rsidRDefault="00943977" w:rsidP="00943977">
            <w:pPr>
              <w:spacing w:before="0" w:after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Выход тепловой мощности в окружающую среду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43977" w:rsidRPr="008333C5" w:rsidRDefault="009864D7" w:rsidP="00943977">
            <w:pPr>
              <w:spacing w:before="0" w:after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>
              <w:rPr>
                <w:b/>
                <w:bCs/>
                <w:sz w:val="16"/>
                <w:szCs w:val="16"/>
                <w:lang w:val="ru-RU"/>
              </w:rPr>
              <w:t>11</w:t>
            </w:r>
            <w:r w:rsidR="00943977" w:rsidRPr="008333C5">
              <w:rPr>
                <w:b/>
                <w:bCs/>
                <w:sz w:val="16"/>
                <w:szCs w:val="16"/>
                <w:lang w:val="ru-RU"/>
              </w:rPr>
              <w:t xml:space="preserve"> kW</w:t>
            </w:r>
          </w:p>
        </w:tc>
      </w:tr>
      <w:tr w:rsidR="00943977" w:rsidRPr="008333C5" w:rsidTr="00467751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43977" w:rsidRPr="008333C5" w:rsidRDefault="00943977" w:rsidP="00943977">
            <w:pPr>
              <w:spacing w:before="0" w:after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Передача тепловой энергии воде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43977" w:rsidRPr="008333C5" w:rsidRDefault="00943977" w:rsidP="00943977">
            <w:pPr>
              <w:spacing w:before="0" w:after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-</w:t>
            </w:r>
          </w:p>
        </w:tc>
      </w:tr>
      <w:tr w:rsidR="00943977" w:rsidRPr="008333C5" w:rsidTr="00467751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43977" w:rsidRPr="008333C5" w:rsidRDefault="00943977" w:rsidP="00943977">
            <w:pPr>
              <w:spacing w:before="0" w:after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КПД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43977" w:rsidRPr="008333C5" w:rsidRDefault="00943977" w:rsidP="00943977">
            <w:pPr>
              <w:spacing w:before="0" w:after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7</w:t>
            </w:r>
            <w:r w:rsidR="009864D7">
              <w:rPr>
                <w:b/>
                <w:bCs/>
                <w:sz w:val="16"/>
                <w:szCs w:val="16"/>
                <w:lang w:val="ru-RU"/>
              </w:rPr>
              <w:t>7</w:t>
            </w:r>
            <w:r w:rsidRPr="008333C5">
              <w:rPr>
                <w:b/>
                <w:bCs/>
                <w:sz w:val="16"/>
                <w:szCs w:val="16"/>
                <w:lang w:val="ru-RU"/>
              </w:rPr>
              <w:t>%</w:t>
            </w:r>
          </w:p>
        </w:tc>
      </w:tr>
    </w:tbl>
    <w:p w:rsidR="00943977" w:rsidRPr="00182EB7" w:rsidRDefault="00943977" w:rsidP="00943977">
      <w:pPr>
        <w:pStyle w:val="Imagen"/>
        <w:rPr>
          <w:lang w:val="en-GB"/>
        </w:rPr>
      </w:pPr>
    </w:p>
    <w:p w:rsidR="00943977" w:rsidRDefault="00943977" w:rsidP="00B40803">
      <w:pPr>
        <w:pStyle w:val="Imagen"/>
        <w:rPr>
          <w:lang w:val="en-GB"/>
        </w:rPr>
      </w:pPr>
    </w:p>
    <w:p w:rsidR="00943977" w:rsidRDefault="00943977" w:rsidP="00B40803">
      <w:pPr>
        <w:pStyle w:val="Imagen"/>
        <w:rPr>
          <w:lang w:val="en-GB"/>
        </w:rPr>
      </w:pPr>
    </w:p>
    <w:p w:rsidR="00FF3BD2" w:rsidRPr="00182EB7" w:rsidRDefault="00FF3BD2" w:rsidP="00B40803">
      <w:pPr>
        <w:pStyle w:val="Imagen"/>
        <w:rPr>
          <w:lang w:val="en-GB"/>
        </w:rPr>
      </w:pPr>
    </w:p>
    <w:p w:rsidR="00FF3BD2" w:rsidRPr="00182EB7" w:rsidRDefault="00FF3BD2" w:rsidP="005E7B31">
      <w:pPr>
        <w:rPr>
          <w:lang w:val="en-GB"/>
        </w:rPr>
      </w:pPr>
    </w:p>
    <w:p w:rsidR="00FF3BD2" w:rsidRPr="00182EB7" w:rsidRDefault="00FF3BD2" w:rsidP="005E7B31">
      <w:pPr>
        <w:rPr>
          <w:lang w:val="en-GB"/>
        </w:rPr>
        <w:sectPr w:rsidR="00FF3BD2" w:rsidRPr="00182EB7" w:rsidSect="005E7B31">
          <w:type w:val="continuous"/>
          <w:pgSz w:w="11906" w:h="16838"/>
          <w:pgMar w:top="2268" w:right="1701" w:bottom="1418" w:left="1701" w:header="709" w:footer="709" w:gutter="0"/>
          <w:cols w:space="708"/>
          <w:docGrid w:linePitch="360"/>
        </w:sectPr>
      </w:pPr>
    </w:p>
    <w:p w:rsidR="00986B9C" w:rsidRPr="00182EB7" w:rsidRDefault="00986B9C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986B9C" w:rsidRPr="00182EB7" w:rsidRDefault="00986B9C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C7506A" w:rsidRPr="00182EB7" w:rsidRDefault="00C7506A" w:rsidP="005E7B31">
      <w:pPr>
        <w:rPr>
          <w:lang w:val="en-GB"/>
        </w:rPr>
      </w:pPr>
    </w:p>
    <w:p w:rsidR="00C7506A" w:rsidRPr="00182EB7" w:rsidRDefault="00C7506A" w:rsidP="005E7B31">
      <w:pPr>
        <w:rPr>
          <w:lang w:val="en-GB"/>
        </w:rPr>
      </w:pPr>
    </w:p>
    <w:p w:rsidR="00986B9C" w:rsidRDefault="00986B9C" w:rsidP="005E7B31">
      <w:pPr>
        <w:rPr>
          <w:lang w:val="en-GB"/>
        </w:rPr>
      </w:pPr>
    </w:p>
    <w:p w:rsidR="00986B9C" w:rsidRPr="00182EB7" w:rsidRDefault="00986B9C" w:rsidP="005E7B31">
      <w:pPr>
        <w:rPr>
          <w:lang w:val="en-GB"/>
        </w:rPr>
      </w:pPr>
    </w:p>
    <w:p w:rsidR="00C7506A" w:rsidRPr="00182EB7" w:rsidRDefault="00C7506A" w:rsidP="005E7B31">
      <w:pPr>
        <w:rPr>
          <w:lang w:val="en-GB"/>
        </w:rPr>
      </w:pPr>
    </w:p>
    <w:p w:rsidR="00C7506A" w:rsidRPr="00182EB7" w:rsidRDefault="00C7506A" w:rsidP="005E7B31">
      <w:pPr>
        <w:rPr>
          <w:lang w:val="en-GB"/>
        </w:rPr>
      </w:pPr>
    </w:p>
    <w:p w:rsidR="00C7506A" w:rsidRPr="00182EB7" w:rsidRDefault="00C7506A" w:rsidP="005E7B31">
      <w:pPr>
        <w:rPr>
          <w:lang w:val="en-GB"/>
        </w:rPr>
      </w:pPr>
    </w:p>
    <w:p w:rsidR="00C24B52" w:rsidRPr="00182EB7" w:rsidRDefault="00C24B52" w:rsidP="005E7B31">
      <w:pPr>
        <w:rPr>
          <w:lang w:val="en-GB"/>
        </w:rPr>
      </w:pPr>
    </w:p>
    <w:p w:rsidR="00C24B52" w:rsidRPr="00182EB7" w:rsidRDefault="00C24B52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  <w:r w:rsidRPr="00182EB7">
        <w:rPr>
          <w:lang w:val="en-GB"/>
        </w:rPr>
        <w:t>LACUNZA KALOR GROUP S.A.L</w:t>
      </w:r>
    </w:p>
    <w:p w:rsidR="00814BB3" w:rsidRPr="00C94BC3" w:rsidRDefault="00814BB3" w:rsidP="005E7B31">
      <w:pPr>
        <w:rPr>
          <w:lang w:val="pt-PT"/>
        </w:rPr>
      </w:pPr>
      <w:r w:rsidRPr="00C94BC3">
        <w:rPr>
          <w:lang w:val="pt-PT"/>
        </w:rPr>
        <w:t>Pol. Ind. Ibarrea</w:t>
      </w:r>
      <w:r w:rsidR="00986B9C">
        <w:rPr>
          <w:lang w:val="pt-PT"/>
        </w:rPr>
        <w:t xml:space="preserve"> 5A</w:t>
      </w:r>
    </w:p>
    <w:p w:rsidR="00814BB3" w:rsidRPr="00C94BC3" w:rsidRDefault="00814BB3" w:rsidP="005E7B31">
      <w:pPr>
        <w:rPr>
          <w:lang w:val="pt-PT"/>
        </w:rPr>
      </w:pPr>
      <w:r w:rsidRPr="00C94BC3">
        <w:rPr>
          <w:lang w:val="pt-PT"/>
        </w:rPr>
        <w:t xml:space="preserve">31800 Alsasua (Navarra) </w:t>
      </w:r>
      <w:r w:rsidR="00CF6CFC" w:rsidRPr="00C94BC3">
        <w:rPr>
          <w:lang w:val="pt-PT"/>
        </w:rPr>
        <w:t>Spain</w:t>
      </w:r>
    </w:p>
    <w:p w:rsidR="00814BB3" w:rsidRPr="00182EB7" w:rsidRDefault="009864D7" w:rsidP="005E7B31">
      <w:pPr>
        <w:rPr>
          <w:lang w:val="en-GB"/>
        </w:rPr>
      </w:pPr>
      <w:r>
        <w:rPr>
          <w:lang w:val="ru-RU"/>
        </w:rPr>
        <w:t>Тел</w:t>
      </w:r>
      <w:r w:rsidR="00814BB3" w:rsidRPr="00182EB7">
        <w:rPr>
          <w:lang w:val="en-GB"/>
        </w:rPr>
        <w:t xml:space="preserve">.: </w:t>
      </w:r>
      <w:r w:rsidR="00CF6CFC" w:rsidRPr="00182EB7">
        <w:rPr>
          <w:lang w:val="en-GB"/>
        </w:rPr>
        <w:t xml:space="preserve">(00 34) 948 </w:t>
      </w:r>
      <w:r w:rsidR="00814BB3" w:rsidRPr="00182EB7">
        <w:rPr>
          <w:lang w:val="en-GB"/>
        </w:rPr>
        <w:t>56 35 11</w:t>
      </w:r>
    </w:p>
    <w:p w:rsidR="00814BB3" w:rsidRPr="00182EB7" w:rsidRDefault="0065406A" w:rsidP="005E7B31">
      <w:pPr>
        <w:rPr>
          <w:lang w:val="en-GB"/>
        </w:rPr>
      </w:pPr>
      <w:r>
        <w:rPr>
          <w:noProof/>
        </w:rPr>
        <w:pict>
          <v:shape id="Imagen 20" o:spid="_x0000_s2050" type="#_x0000_t75" style="position:absolute;left:0;text-align:left;margin-left:239.95pt;margin-top:7.6pt;width:161pt;height:64.15pt;z-index:1;visibility:visible">
            <v:imagedata r:id="rId9" o:title="" croptop="43425f" cropbottom="2179f" cropleft="2309f" cropright="2052f"/>
          </v:shape>
        </w:pict>
      </w:r>
      <w:r w:rsidR="009864D7">
        <w:rPr>
          <w:lang w:val="ru-RU"/>
        </w:rPr>
        <w:t>Факс</w:t>
      </w:r>
      <w:r w:rsidR="00814BB3" w:rsidRPr="00182EB7">
        <w:rPr>
          <w:lang w:val="en-GB"/>
        </w:rPr>
        <w:t xml:space="preserve">: </w:t>
      </w:r>
      <w:r w:rsidR="00CF6CFC" w:rsidRPr="00182EB7">
        <w:rPr>
          <w:lang w:val="en-GB"/>
        </w:rPr>
        <w:t xml:space="preserve">(00 34) 948 </w:t>
      </w:r>
      <w:r w:rsidR="00814BB3" w:rsidRPr="00182EB7">
        <w:rPr>
          <w:lang w:val="en-GB"/>
        </w:rPr>
        <w:t>56 35 05</w:t>
      </w:r>
    </w:p>
    <w:p w:rsidR="00814BB3" w:rsidRPr="00182EB7" w:rsidRDefault="00814BB3" w:rsidP="005E7B31">
      <w:pPr>
        <w:rPr>
          <w:lang w:val="en-GB"/>
        </w:rPr>
      </w:pPr>
      <w:r w:rsidRPr="00182EB7">
        <w:rPr>
          <w:lang w:val="en-GB"/>
        </w:rPr>
        <w:t xml:space="preserve">e-mail: </w:t>
      </w:r>
      <w:r w:rsidR="00C24B52" w:rsidRPr="00182EB7">
        <w:rPr>
          <w:lang w:val="en-GB"/>
        </w:rPr>
        <w:t>comercial@lacunza.net</w:t>
      </w:r>
    </w:p>
    <w:p w:rsidR="00814BB3" w:rsidRPr="00182EB7" w:rsidRDefault="00814BB3" w:rsidP="005E7B31">
      <w:pPr>
        <w:rPr>
          <w:lang w:val="en-GB"/>
        </w:rPr>
      </w:pPr>
      <w:r w:rsidRPr="00182EB7">
        <w:rPr>
          <w:lang w:val="en-GB"/>
        </w:rPr>
        <w:t>www.lacunza.net</w:t>
      </w:r>
    </w:p>
    <w:p w:rsidR="00814BB3" w:rsidRPr="00182EB7" w:rsidRDefault="009864D7" w:rsidP="005E7B31">
      <w:pPr>
        <w:rPr>
          <w:lang w:val="en-GB"/>
        </w:rPr>
      </w:pPr>
      <w:r>
        <w:rPr>
          <w:lang w:val="ru-RU"/>
        </w:rPr>
        <w:t>РЕДАКЦИЯ</w:t>
      </w:r>
      <w:r w:rsidR="00814BB3" w:rsidRPr="00182EB7">
        <w:rPr>
          <w:lang w:val="en-GB"/>
        </w:rPr>
        <w:t xml:space="preserve">: </w:t>
      </w:r>
      <w:r w:rsidR="009478F2">
        <w:rPr>
          <w:lang w:val="en-GB"/>
        </w:rPr>
        <w:t>0</w:t>
      </w:r>
    </w:p>
    <w:sectPr w:rsidR="00814BB3" w:rsidRPr="00182EB7" w:rsidSect="00FF3BD2">
      <w:headerReference w:type="default" r:id="rId48"/>
      <w:pgSz w:w="11906" w:h="16838"/>
      <w:pgMar w:top="226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E6857" w:rsidRDefault="007E6857" w:rsidP="001449D8">
      <w:pPr>
        <w:spacing w:before="0" w:after="0"/>
      </w:pPr>
      <w:r>
        <w:separator/>
      </w:r>
    </w:p>
    <w:p w:rsidR="007E6857" w:rsidRDefault="007E6857"/>
  </w:endnote>
  <w:endnote w:type="continuationSeparator" w:id="1">
    <w:p w:rsidR="007E6857" w:rsidRDefault="007E6857" w:rsidP="001449D8">
      <w:pPr>
        <w:spacing w:before="0" w:after="0"/>
      </w:pPr>
      <w:r>
        <w:continuationSeparator/>
      </w:r>
    </w:p>
    <w:p w:rsidR="007E6857" w:rsidRDefault="007E6857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Klavika Basic Regular">
    <w:altName w:val="Calibri"/>
    <w:panose1 w:val="00000000000000000000"/>
    <w:charset w:val="00"/>
    <w:family w:val="swiss"/>
    <w:notTrueType/>
    <w:pitch w:val="variable"/>
    <w:sig w:usb0="A00002AF" w:usb1="5000204A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E6857" w:rsidRDefault="007E6857" w:rsidP="001449D8">
      <w:pPr>
        <w:spacing w:before="0" w:after="0"/>
      </w:pPr>
      <w:r>
        <w:separator/>
      </w:r>
    </w:p>
    <w:p w:rsidR="007E6857" w:rsidRDefault="007E6857"/>
  </w:footnote>
  <w:footnote w:type="continuationSeparator" w:id="1">
    <w:p w:rsidR="007E6857" w:rsidRDefault="007E6857" w:rsidP="001449D8">
      <w:pPr>
        <w:spacing w:before="0" w:after="0"/>
      </w:pPr>
      <w:r>
        <w:continuationSeparator/>
      </w:r>
    </w:p>
    <w:p w:rsidR="007E6857" w:rsidRDefault="007E6857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5110D" w:rsidRPr="00D47C75" w:rsidRDefault="0065406A" w:rsidP="0025110D">
    <w:pPr>
      <w:pStyle w:val="a6"/>
      <w:tabs>
        <w:tab w:val="center" w:pos="5103"/>
      </w:tabs>
      <w:rPr>
        <w:b/>
        <w:noProof/>
        <w:sz w:val="24"/>
        <w:szCs w:val="24"/>
      </w:rPr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Imagen 551" o:spid="_x0000_s1025" type="#_x0000_t75" style="position:absolute;left:0;text-align:left;margin-left:-1.65pt;margin-top:2.95pt;width:433.3pt;height:43.5pt;z-index:-1;visibility:visible">
          <v:imagedata r:id="rId1" o:title="Encabezado Lacunza"/>
        </v:shape>
      </w:pict>
    </w:r>
    <w:r w:rsidR="0025110D" w:rsidRPr="00D47C75">
      <w:rPr>
        <w:b/>
        <w:noProof/>
        <w:sz w:val="24"/>
        <w:szCs w:val="24"/>
      </w:rPr>
      <w:tab/>
    </w:r>
  </w:p>
  <w:p w:rsidR="0025110D" w:rsidRPr="00D47C75" w:rsidRDefault="0025110D" w:rsidP="0025110D">
    <w:pPr>
      <w:pStyle w:val="a6"/>
      <w:tabs>
        <w:tab w:val="center" w:pos="5103"/>
      </w:tabs>
      <w:rPr>
        <w:b/>
        <w:noProof/>
        <w:sz w:val="24"/>
        <w:szCs w:val="24"/>
      </w:rPr>
    </w:pPr>
    <w:r w:rsidRPr="00D47C75">
      <w:rPr>
        <w:b/>
        <w:noProof/>
        <w:sz w:val="24"/>
        <w:szCs w:val="24"/>
      </w:rPr>
      <w:tab/>
    </w:r>
  </w:p>
  <w:p w:rsidR="0025110D" w:rsidRPr="0065406A" w:rsidRDefault="0025110D" w:rsidP="0025110D">
    <w:pPr>
      <w:pStyle w:val="a6"/>
      <w:tabs>
        <w:tab w:val="center" w:pos="5103"/>
      </w:tabs>
      <w:rPr>
        <w:b/>
        <w:noProof/>
        <w:color w:val="FFFFFF"/>
        <w:sz w:val="24"/>
        <w:szCs w:val="24"/>
      </w:rPr>
    </w:pPr>
    <w:r w:rsidRPr="00D47C75">
      <w:rPr>
        <w:b/>
        <w:noProof/>
        <w:sz w:val="24"/>
        <w:szCs w:val="24"/>
      </w:rPr>
      <w:tab/>
    </w:r>
    <w:r w:rsidRPr="0065406A">
      <w:rPr>
        <w:b/>
        <w:noProof/>
        <w:color w:val="FFFFFF"/>
        <w:sz w:val="24"/>
        <w:szCs w:val="24"/>
      </w:rPr>
      <w:fldChar w:fldCharType="begin"/>
    </w:r>
    <w:r w:rsidRPr="0065406A">
      <w:rPr>
        <w:b/>
        <w:noProof/>
        <w:color w:val="FFFFFF"/>
        <w:sz w:val="24"/>
        <w:szCs w:val="24"/>
      </w:rPr>
      <w:instrText xml:space="preserve"> STYLEREF "Título 1" \* MERGEFORMAT </w:instrText>
    </w:r>
    <w:r w:rsidRPr="0065406A">
      <w:rPr>
        <w:b/>
        <w:noProof/>
        <w:color w:val="FFFFFF"/>
        <w:sz w:val="24"/>
        <w:szCs w:val="24"/>
      </w:rPr>
      <w:fldChar w:fldCharType="separate"/>
    </w:r>
    <w:r w:rsidR="00330DBA">
      <w:rPr>
        <w:bCs/>
        <w:noProof/>
        <w:color w:val="FFFFFF"/>
        <w:sz w:val="24"/>
        <w:szCs w:val="24"/>
        <w:lang w:val="ru-RU"/>
      </w:rPr>
      <w:t>Ошибка! Используйте вкладку "Главная" для применения Título 1 к тексту, который должен здесь отображаться.</w:t>
    </w:r>
    <w:r w:rsidRPr="0065406A">
      <w:rPr>
        <w:b/>
        <w:noProof/>
        <w:color w:val="FFFFFF"/>
        <w:sz w:val="24"/>
        <w:szCs w:val="24"/>
      </w:rPr>
      <w:fldChar w:fldCharType="end"/>
    </w:r>
    <w:r w:rsidRPr="00D47C75">
      <w:rPr>
        <w:b/>
        <w:noProof/>
        <w:sz w:val="24"/>
        <w:szCs w:val="24"/>
      </w:rPr>
      <w:tab/>
    </w:r>
    <w:r w:rsidRPr="0065406A">
      <w:rPr>
        <w:b/>
        <w:noProof/>
        <w:color w:val="FFFFFF"/>
        <w:sz w:val="24"/>
        <w:szCs w:val="24"/>
      </w:rPr>
      <w:fldChar w:fldCharType="begin"/>
    </w:r>
    <w:r w:rsidRPr="0065406A">
      <w:rPr>
        <w:b/>
        <w:noProof/>
        <w:color w:val="FFFFFF"/>
        <w:sz w:val="24"/>
        <w:szCs w:val="24"/>
      </w:rPr>
      <w:instrText xml:space="preserve"> PAGE </w:instrText>
    </w:r>
    <w:r w:rsidRPr="0065406A">
      <w:rPr>
        <w:b/>
        <w:noProof/>
        <w:color w:val="FFFFFF"/>
        <w:sz w:val="24"/>
        <w:szCs w:val="24"/>
      </w:rPr>
      <w:fldChar w:fldCharType="separate"/>
    </w:r>
    <w:r w:rsidR="00330DBA">
      <w:rPr>
        <w:b/>
        <w:noProof/>
        <w:color w:val="FFFFFF"/>
        <w:sz w:val="24"/>
        <w:szCs w:val="24"/>
      </w:rPr>
      <w:t>1</w:t>
    </w:r>
    <w:r w:rsidRPr="0065406A">
      <w:rPr>
        <w:b/>
        <w:noProof/>
        <w:color w:val="FFFFFF"/>
        <w:sz w:val="24"/>
        <w:szCs w:val="24"/>
      </w:rPr>
      <w:fldChar w:fldCharType="end"/>
    </w:r>
  </w:p>
  <w:p w:rsidR="00E8508B" w:rsidRPr="00326856" w:rsidRDefault="00E8508B" w:rsidP="002F12E8">
    <w:pPr>
      <w:pStyle w:val="a6"/>
      <w:tabs>
        <w:tab w:val="clear" w:pos="4252"/>
        <w:tab w:val="left" w:pos="0"/>
        <w:tab w:val="center" w:pos="5103"/>
      </w:tabs>
      <w:spacing w:before="200"/>
      <w:jc w:val="left"/>
      <w:rPr>
        <w:b/>
        <w:color w:val="FFFFFF"/>
        <w:sz w:val="24"/>
        <w:szCs w:val="24"/>
      </w:rPr>
    </w:pPr>
    <w:r w:rsidRPr="00326856">
      <w:rPr>
        <w:b/>
        <w:color w:val="FFFFFF"/>
        <w:sz w:val="24"/>
        <w:szCs w:val="24"/>
      </w:rPr>
      <w:tab/>
    </w:r>
    <w:r w:rsidRPr="00326856">
      <w:rPr>
        <w:b/>
        <w:color w:val="FFFFFF"/>
        <w:sz w:val="24"/>
        <w:szCs w:val="24"/>
      </w:rPr>
      <w:tab/>
    </w:r>
    <w:r>
      <w:fldChar w:fldCharType="begin"/>
    </w:r>
    <w:r>
      <w:instrText xml:space="preserve"> STYLEREF  \n "Título 1" \* MERGEFORMAT </w:instrText>
    </w:r>
    <w:r>
      <w:fldChar w:fldCharType="separate"/>
    </w:r>
    <w:r w:rsidR="00330DBA">
      <w:rPr>
        <w:b/>
        <w:bCs/>
        <w:noProof/>
        <w:lang w:val="ru-RU"/>
      </w:rPr>
      <w:t>Ошибка! Используйте вкладку "Главная" для применения Título 1 к тексту, который должен здесь отображаться.</w:t>
    </w:r>
    <w:r>
      <w:rPr>
        <w:b/>
        <w:noProof/>
        <w:color w:val="FFFFFF"/>
        <w:sz w:val="24"/>
        <w:szCs w:val="24"/>
      </w:rPr>
      <w:fldChar w:fldCharType="end"/>
    </w:r>
    <w:r w:rsidRPr="00326856">
      <w:rPr>
        <w:b/>
        <w:color w:val="FFFFFF"/>
        <w:sz w:val="24"/>
        <w:szCs w:val="24"/>
      </w:rPr>
      <w:t xml:space="preserve">. 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8508B" w:rsidRPr="00FF3BD2" w:rsidRDefault="00E8508B" w:rsidP="00FF3BD2">
    <w:pPr>
      <w:pStyle w:val="a4"/>
    </w:pPr>
    <w:r w:rsidRPr="00FF3BD2">
      <w:t xml:space="preserve"> 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D86BE1"/>
    <w:multiLevelType w:val="hybridMultilevel"/>
    <w:tmpl w:val="C414E48A"/>
    <w:lvl w:ilvl="0" w:tplc="1424E902">
      <w:start w:val="1"/>
      <w:numFmt w:val="decimal"/>
      <w:lvlText w:val="%1-"/>
      <w:lvlJc w:val="left"/>
      <w:pPr>
        <w:ind w:left="644" w:hanging="360"/>
      </w:pPr>
      <w:rPr>
        <w:rFonts w:cs="Times New Roman"/>
        <w:b/>
      </w:rPr>
    </w:lvl>
    <w:lvl w:ilvl="1" w:tplc="0C0A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C0A001B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C0A000F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C0A0019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C0A001B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C0A000F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C0A0019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C0A001B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">
    <w:nsid w:val="0544242A"/>
    <w:multiLevelType w:val="hybridMultilevel"/>
    <w:tmpl w:val="FB209D4C"/>
    <w:lvl w:ilvl="0" w:tplc="183C0194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7E5ED5"/>
    <w:multiLevelType w:val="hybridMultilevel"/>
    <w:tmpl w:val="C30C26D4"/>
    <w:lvl w:ilvl="0" w:tplc="05B67AB8">
      <w:start w:val="1"/>
      <w:numFmt w:val="decimal"/>
      <w:lvlText w:val="%1-"/>
      <w:lvlJc w:val="left"/>
      <w:pPr>
        <w:ind w:left="644" w:hanging="360"/>
      </w:pPr>
      <w:rPr>
        <w:rFonts w:cs="Times New Roman"/>
        <w:b/>
      </w:rPr>
    </w:lvl>
    <w:lvl w:ilvl="1" w:tplc="0C0A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C0A001B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C0A000F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C0A0019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C0A001B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C0A000F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C0A0019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C0A001B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3">
    <w:nsid w:val="11F10DDA"/>
    <w:multiLevelType w:val="hybridMultilevel"/>
    <w:tmpl w:val="96386C28"/>
    <w:lvl w:ilvl="0" w:tplc="145A185E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C7906986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">
    <w:nsid w:val="16684BE9"/>
    <w:multiLevelType w:val="hybridMultilevel"/>
    <w:tmpl w:val="BD5C1C56"/>
    <w:lvl w:ilvl="0" w:tplc="0C0A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5">
    <w:nsid w:val="16C410CB"/>
    <w:multiLevelType w:val="hybridMultilevel"/>
    <w:tmpl w:val="4BE85F64"/>
    <w:lvl w:ilvl="0" w:tplc="B464E91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>
    <w:nsid w:val="1C231726"/>
    <w:multiLevelType w:val="hybridMultilevel"/>
    <w:tmpl w:val="34A27E98"/>
    <w:lvl w:ilvl="0" w:tplc="A4BE9E10">
      <w:start w:val="1"/>
      <w:numFmt w:val="decimal"/>
      <w:lvlText w:val="%1-"/>
      <w:lvlJc w:val="left"/>
      <w:pPr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2BCF70C5"/>
    <w:multiLevelType w:val="hybridMultilevel"/>
    <w:tmpl w:val="FBD0DF22"/>
    <w:lvl w:ilvl="0" w:tplc="B8D8EDF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529287E"/>
    <w:multiLevelType w:val="hybridMultilevel"/>
    <w:tmpl w:val="B3203FD6"/>
    <w:lvl w:ilvl="0" w:tplc="0FF8093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>
    <w:nsid w:val="3FF42E0C"/>
    <w:multiLevelType w:val="hybridMultilevel"/>
    <w:tmpl w:val="6A4E96DE"/>
    <w:lvl w:ilvl="0" w:tplc="0C0A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0">
    <w:nsid w:val="40C5792D"/>
    <w:multiLevelType w:val="hybridMultilevel"/>
    <w:tmpl w:val="DB4C854E"/>
    <w:lvl w:ilvl="0" w:tplc="1C5C655A">
      <w:start w:val="1"/>
      <w:numFmt w:val="decimal"/>
      <w:pStyle w:val="Figura"/>
      <w:suff w:val="space"/>
      <w:lvlText w:val="Рисунок %1 –"/>
      <w:lvlJc w:val="left"/>
      <w:rPr>
        <w:rFonts w:cs="Times New Roman" w:hint="default"/>
        <w:b w:val="0"/>
        <w:bCs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</w:rPr>
    </w:lvl>
    <w:lvl w:ilvl="1" w:tplc="0C0A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C0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C0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50BA433F"/>
    <w:multiLevelType w:val="hybridMultilevel"/>
    <w:tmpl w:val="984E5D1C"/>
    <w:lvl w:ilvl="0" w:tplc="7C8EE86A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>
    <w:nsid w:val="583538D5"/>
    <w:multiLevelType w:val="hybridMultilevel"/>
    <w:tmpl w:val="D0A25162"/>
    <w:lvl w:ilvl="0" w:tplc="91445DA4">
      <w:start w:val="1"/>
      <w:numFmt w:val="decimal"/>
      <w:lvlText w:val="%1."/>
      <w:lvlJc w:val="left"/>
      <w:pPr>
        <w:ind w:left="1004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</w:lvl>
    <w:lvl w:ilvl="3" w:tplc="0409000F" w:tentative="1">
      <w:start w:val="1"/>
      <w:numFmt w:val="decimal"/>
      <w:lvlText w:val="%4."/>
      <w:lvlJc w:val="left"/>
      <w:pPr>
        <w:ind w:left="3164" w:hanging="360"/>
      </w:p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</w:lvl>
    <w:lvl w:ilvl="6" w:tplc="0409000F" w:tentative="1">
      <w:start w:val="1"/>
      <w:numFmt w:val="decimal"/>
      <w:lvlText w:val="%7."/>
      <w:lvlJc w:val="left"/>
      <w:pPr>
        <w:ind w:left="5324" w:hanging="360"/>
      </w:p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3">
    <w:nsid w:val="604044C9"/>
    <w:multiLevelType w:val="hybridMultilevel"/>
    <w:tmpl w:val="1520F2C0"/>
    <w:lvl w:ilvl="0" w:tplc="0409000F">
      <w:start w:val="1"/>
      <w:numFmt w:val="decimal"/>
      <w:lvlText w:val="%1."/>
      <w:lvlJc w:val="left"/>
      <w:pPr>
        <w:ind w:left="1004" w:hanging="360"/>
      </w:p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</w:lvl>
    <w:lvl w:ilvl="3" w:tplc="0409000F" w:tentative="1">
      <w:start w:val="1"/>
      <w:numFmt w:val="decimal"/>
      <w:lvlText w:val="%4."/>
      <w:lvlJc w:val="left"/>
      <w:pPr>
        <w:ind w:left="3164" w:hanging="360"/>
      </w:p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</w:lvl>
    <w:lvl w:ilvl="6" w:tplc="0409000F" w:tentative="1">
      <w:start w:val="1"/>
      <w:numFmt w:val="decimal"/>
      <w:lvlText w:val="%7."/>
      <w:lvlJc w:val="left"/>
      <w:pPr>
        <w:ind w:left="5324" w:hanging="360"/>
      </w:p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4">
    <w:nsid w:val="713F5EBA"/>
    <w:multiLevelType w:val="hybridMultilevel"/>
    <w:tmpl w:val="67AA7AA8"/>
    <w:lvl w:ilvl="0" w:tplc="6BF88994">
      <w:start w:val="3"/>
      <w:numFmt w:val="decimal"/>
      <w:lvlText w:val="%1-"/>
      <w:lvlJc w:val="left"/>
      <w:pPr>
        <w:ind w:left="100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724" w:hanging="360"/>
      </w:pPr>
    </w:lvl>
    <w:lvl w:ilvl="2" w:tplc="0C0A001B" w:tentative="1">
      <w:start w:val="1"/>
      <w:numFmt w:val="lowerRoman"/>
      <w:lvlText w:val="%3."/>
      <w:lvlJc w:val="right"/>
      <w:pPr>
        <w:ind w:left="2444" w:hanging="180"/>
      </w:pPr>
    </w:lvl>
    <w:lvl w:ilvl="3" w:tplc="0C0A000F" w:tentative="1">
      <w:start w:val="1"/>
      <w:numFmt w:val="decimal"/>
      <w:lvlText w:val="%4."/>
      <w:lvlJc w:val="left"/>
      <w:pPr>
        <w:ind w:left="3164" w:hanging="360"/>
      </w:pPr>
    </w:lvl>
    <w:lvl w:ilvl="4" w:tplc="0C0A0019" w:tentative="1">
      <w:start w:val="1"/>
      <w:numFmt w:val="lowerLetter"/>
      <w:lvlText w:val="%5."/>
      <w:lvlJc w:val="left"/>
      <w:pPr>
        <w:ind w:left="3884" w:hanging="360"/>
      </w:pPr>
    </w:lvl>
    <w:lvl w:ilvl="5" w:tplc="0C0A001B" w:tentative="1">
      <w:start w:val="1"/>
      <w:numFmt w:val="lowerRoman"/>
      <w:lvlText w:val="%6."/>
      <w:lvlJc w:val="right"/>
      <w:pPr>
        <w:ind w:left="4604" w:hanging="180"/>
      </w:pPr>
    </w:lvl>
    <w:lvl w:ilvl="6" w:tplc="0C0A000F" w:tentative="1">
      <w:start w:val="1"/>
      <w:numFmt w:val="decimal"/>
      <w:lvlText w:val="%7."/>
      <w:lvlJc w:val="left"/>
      <w:pPr>
        <w:ind w:left="5324" w:hanging="360"/>
      </w:pPr>
    </w:lvl>
    <w:lvl w:ilvl="7" w:tplc="0C0A0019" w:tentative="1">
      <w:start w:val="1"/>
      <w:numFmt w:val="lowerLetter"/>
      <w:lvlText w:val="%8."/>
      <w:lvlJc w:val="left"/>
      <w:pPr>
        <w:ind w:left="6044" w:hanging="360"/>
      </w:pPr>
    </w:lvl>
    <w:lvl w:ilvl="8" w:tplc="0C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5">
    <w:nsid w:val="79F279F5"/>
    <w:multiLevelType w:val="multilevel"/>
    <w:tmpl w:val="66D21EB6"/>
    <w:lvl w:ilvl="0">
      <w:start w:val="1"/>
      <w:numFmt w:val="decimal"/>
      <w:pStyle w:val="1"/>
      <w:suff w:val="space"/>
      <w:lvlText w:val="%1."/>
      <w:lvlJc w:val="left"/>
      <w:rPr>
        <w:rFonts w:cs="Times New Roman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decimal"/>
      <w:pStyle w:val="2"/>
      <w:suff w:val="space"/>
      <w:lvlText w:val="%1.%2."/>
      <w:lvlJc w:val="left"/>
      <w:pPr>
        <w:ind w:left="3780"/>
      </w:pPr>
      <w:rPr>
        <w:rFonts w:cs="Times New Roman" w:hint="default"/>
      </w:rPr>
    </w:lvl>
    <w:lvl w:ilvl="2">
      <w:start w:val="1"/>
      <w:numFmt w:val="decimal"/>
      <w:pStyle w:val="3"/>
      <w:suff w:val="space"/>
      <w:lvlText w:val="%1.%2.%3."/>
      <w:lvlJc w:val="left"/>
      <w:rPr>
        <w:rFonts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</w:rPr>
    </w:lvl>
    <w:lvl w:ilvl="3">
      <w:start w:val="1"/>
      <w:numFmt w:val="decimal"/>
      <w:pStyle w:val="4"/>
      <w:suff w:val="space"/>
      <w:lvlText w:val="%1.%2.%3.%4."/>
      <w:lvlJc w:val="left"/>
      <w:rPr>
        <w:rFonts w:cs="Times New Roman" w:hint="default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cs="Times New Roman"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cs="Times New Roman"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cs="Times New Roman" w:hint="default"/>
      </w:rPr>
    </w:lvl>
  </w:abstractNum>
  <w:abstractNum w:abstractNumId="16">
    <w:nsid w:val="7BA7179D"/>
    <w:multiLevelType w:val="hybridMultilevel"/>
    <w:tmpl w:val="009485D8"/>
    <w:lvl w:ilvl="0" w:tplc="86003AFA">
      <w:start w:val="1"/>
      <w:numFmt w:val="decimal"/>
      <w:lvlText w:val="%1-"/>
      <w:lvlJc w:val="left"/>
      <w:pPr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15"/>
  </w:num>
  <w:num w:numId="2">
    <w:abstractNumId w:val="10"/>
  </w:num>
  <w:num w:numId="3">
    <w:abstractNumId w:val="3"/>
  </w:num>
  <w:num w:numId="4">
    <w:abstractNumId w:val="12"/>
  </w:num>
  <w:num w:numId="5">
    <w:abstractNumId w:val="13"/>
  </w:num>
  <w:num w:numId="6">
    <w:abstractNumId w:val="10"/>
    <w:lvlOverride w:ilvl="0">
      <w:startOverride w:val="1"/>
    </w:lvlOverride>
  </w:num>
  <w:num w:numId="7">
    <w:abstractNumId w:val="9"/>
  </w:num>
  <w:num w:numId="8">
    <w:abstractNumId w:val="10"/>
    <w:lvlOverride w:ilvl="0">
      <w:startOverride w:val="1"/>
    </w:lvlOverride>
  </w:num>
  <w:num w:numId="9">
    <w:abstractNumId w:val="10"/>
    <w:lvlOverride w:ilvl="0">
      <w:startOverride w:val="1"/>
    </w:lvlOverride>
  </w:num>
  <w:num w:numId="1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5"/>
  </w:num>
  <w:num w:numId="14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3"/>
  </w:num>
  <w:num w:numId="16">
    <w:abstractNumId w:val="4"/>
  </w:num>
  <w:num w:numId="17">
    <w:abstractNumId w:val="0"/>
  </w:num>
  <w:num w:numId="18">
    <w:abstractNumId w:val="10"/>
    <w:lvlOverride w:ilvl="0">
      <w:startOverride w:val="1"/>
    </w:lvlOverride>
  </w:num>
  <w:num w:numId="19">
    <w:abstractNumId w:val="10"/>
    <w:lvlOverride w:ilvl="0">
      <w:startOverride w:val="1"/>
    </w:lvlOverride>
  </w:num>
  <w:num w:numId="20">
    <w:abstractNumId w:val="10"/>
    <w:lvlOverride w:ilvl="0">
      <w:startOverride w:val="1"/>
    </w:lvlOverride>
  </w:num>
  <w:num w:numId="21">
    <w:abstractNumId w:val="10"/>
    <w:lvlOverride w:ilvl="0">
      <w:startOverride w:val="1"/>
    </w:lvlOverride>
  </w:num>
  <w:num w:numId="22">
    <w:abstractNumId w:val="10"/>
    <w:lvlOverride w:ilvl="0">
      <w:startOverride w:val="1"/>
    </w:lvlOverride>
  </w:num>
  <w:num w:numId="23">
    <w:abstractNumId w:val="10"/>
    <w:lvlOverride w:ilvl="0">
      <w:startOverride w:val="1"/>
    </w:lvlOverride>
  </w:num>
  <w:num w:numId="24">
    <w:abstractNumId w:val="8"/>
  </w:num>
  <w:num w:numId="25">
    <w:abstractNumId w:val="5"/>
  </w:num>
  <w:num w:numId="26">
    <w:abstractNumId w:val="11"/>
  </w:num>
  <w:num w:numId="27">
    <w:abstractNumId w:val="6"/>
  </w:num>
  <w:num w:numId="28">
    <w:abstractNumId w:val="7"/>
  </w:num>
  <w:num w:numId="29">
    <w:abstractNumId w:val="16"/>
  </w:num>
  <w:num w:numId="30">
    <w:abstractNumId w:val="1"/>
  </w:num>
  <w:num w:numId="31">
    <w:abstractNumId w:val="14"/>
  </w:num>
  <w:num w:numId="32">
    <w:abstractNumId w:val="10"/>
  </w:num>
  <w:num w:numId="33">
    <w:abstractNumId w:val="10"/>
  </w:num>
  <w:num w:numId="34">
    <w:abstractNumId w:val="10"/>
  </w:num>
  <w:num w:numId="35">
    <w:abstractNumId w:val="10"/>
  </w:num>
  <w:num w:numId="36">
    <w:abstractNumId w:val="10"/>
  </w:num>
  <w:num w:numId="37">
    <w:abstractNumId w:val="10"/>
  </w:num>
  <w:num w:numId="38">
    <w:abstractNumId w:val="10"/>
  </w:num>
  <w:num w:numId="39">
    <w:abstractNumId w:val="10"/>
  </w:num>
  <w:num w:numId="40">
    <w:abstractNumId w:val="10"/>
  </w:num>
  <w:num w:numId="41">
    <w:abstractNumId w:val="10"/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oNotTrackMoves/>
  <w:defaultTabStop w:val="709"/>
  <w:hyphenationZone w:val="425"/>
  <w:characterSpacingControl w:val="doNotCompress"/>
  <w:hdrShapeDefaults>
    <o:shapedefaults v:ext="edit" spidmax="3074"/>
    <o:shapelayout v:ext="edit">
      <o:idmap v:ext="edit" data="1"/>
    </o:shapelayout>
  </w:hdrShapeDefaults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E5626"/>
    <w:rsid w:val="0000001B"/>
    <w:rsid w:val="00002129"/>
    <w:rsid w:val="0000264B"/>
    <w:rsid w:val="00003437"/>
    <w:rsid w:val="00004FA7"/>
    <w:rsid w:val="00006B8B"/>
    <w:rsid w:val="00010DB2"/>
    <w:rsid w:val="00011080"/>
    <w:rsid w:val="00011492"/>
    <w:rsid w:val="0001156E"/>
    <w:rsid w:val="00011C21"/>
    <w:rsid w:val="00013075"/>
    <w:rsid w:val="00013F15"/>
    <w:rsid w:val="000140AD"/>
    <w:rsid w:val="000163E9"/>
    <w:rsid w:val="00020419"/>
    <w:rsid w:val="00021525"/>
    <w:rsid w:val="000231A9"/>
    <w:rsid w:val="000237F0"/>
    <w:rsid w:val="000248F8"/>
    <w:rsid w:val="00024EAC"/>
    <w:rsid w:val="00026B87"/>
    <w:rsid w:val="000271E2"/>
    <w:rsid w:val="00031FF2"/>
    <w:rsid w:val="00032B00"/>
    <w:rsid w:val="00032B24"/>
    <w:rsid w:val="00032F30"/>
    <w:rsid w:val="000344D6"/>
    <w:rsid w:val="00035478"/>
    <w:rsid w:val="00035D14"/>
    <w:rsid w:val="00037E64"/>
    <w:rsid w:val="00041117"/>
    <w:rsid w:val="0004143D"/>
    <w:rsid w:val="00045A0C"/>
    <w:rsid w:val="000505D7"/>
    <w:rsid w:val="00051150"/>
    <w:rsid w:val="00051C17"/>
    <w:rsid w:val="0005224A"/>
    <w:rsid w:val="00052CC8"/>
    <w:rsid w:val="00053772"/>
    <w:rsid w:val="00054032"/>
    <w:rsid w:val="00055417"/>
    <w:rsid w:val="0005735C"/>
    <w:rsid w:val="00060CC9"/>
    <w:rsid w:val="00061436"/>
    <w:rsid w:val="00061860"/>
    <w:rsid w:val="000621C2"/>
    <w:rsid w:val="00065594"/>
    <w:rsid w:val="00065C53"/>
    <w:rsid w:val="00066A66"/>
    <w:rsid w:val="00070342"/>
    <w:rsid w:val="0007058C"/>
    <w:rsid w:val="00071583"/>
    <w:rsid w:val="0007284C"/>
    <w:rsid w:val="0007404D"/>
    <w:rsid w:val="00074DA2"/>
    <w:rsid w:val="000765AC"/>
    <w:rsid w:val="00077A5D"/>
    <w:rsid w:val="00080178"/>
    <w:rsid w:val="000801B5"/>
    <w:rsid w:val="000822D2"/>
    <w:rsid w:val="000823C5"/>
    <w:rsid w:val="0008311F"/>
    <w:rsid w:val="000833C7"/>
    <w:rsid w:val="00085379"/>
    <w:rsid w:val="00085D35"/>
    <w:rsid w:val="00086882"/>
    <w:rsid w:val="000901DD"/>
    <w:rsid w:val="00092196"/>
    <w:rsid w:val="00095100"/>
    <w:rsid w:val="000968CB"/>
    <w:rsid w:val="000A0F30"/>
    <w:rsid w:val="000A224B"/>
    <w:rsid w:val="000A2D84"/>
    <w:rsid w:val="000A4318"/>
    <w:rsid w:val="000A5063"/>
    <w:rsid w:val="000A5159"/>
    <w:rsid w:val="000A5F21"/>
    <w:rsid w:val="000A6F66"/>
    <w:rsid w:val="000B039C"/>
    <w:rsid w:val="000B3224"/>
    <w:rsid w:val="000B366F"/>
    <w:rsid w:val="000C1C54"/>
    <w:rsid w:val="000C1F25"/>
    <w:rsid w:val="000C2667"/>
    <w:rsid w:val="000C2921"/>
    <w:rsid w:val="000C38A9"/>
    <w:rsid w:val="000C6AB8"/>
    <w:rsid w:val="000C7136"/>
    <w:rsid w:val="000C7D4A"/>
    <w:rsid w:val="000D1BA4"/>
    <w:rsid w:val="000D7309"/>
    <w:rsid w:val="000E03FA"/>
    <w:rsid w:val="000E2950"/>
    <w:rsid w:val="000E34A8"/>
    <w:rsid w:val="000E494B"/>
    <w:rsid w:val="000E6079"/>
    <w:rsid w:val="000F00A9"/>
    <w:rsid w:val="000F0B34"/>
    <w:rsid w:val="000F29EC"/>
    <w:rsid w:val="000F366C"/>
    <w:rsid w:val="000F5130"/>
    <w:rsid w:val="000F68FA"/>
    <w:rsid w:val="000F6C3A"/>
    <w:rsid w:val="000F754E"/>
    <w:rsid w:val="000F76B3"/>
    <w:rsid w:val="000F779E"/>
    <w:rsid w:val="00102DB3"/>
    <w:rsid w:val="00105295"/>
    <w:rsid w:val="0010684E"/>
    <w:rsid w:val="001068CA"/>
    <w:rsid w:val="0011109F"/>
    <w:rsid w:val="00111C66"/>
    <w:rsid w:val="0011393C"/>
    <w:rsid w:val="001145B2"/>
    <w:rsid w:val="001179D8"/>
    <w:rsid w:val="0012164F"/>
    <w:rsid w:val="00122610"/>
    <w:rsid w:val="00123941"/>
    <w:rsid w:val="00127327"/>
    <w:rsid w:val="00127FFB"/>
    <w:rsid w:val="001301D1"/>
    <w:rsid w:val="00131092"/>
    <w:rsid w:val="00131F85"/>
    <w:rsid w:val="00134703"/>
    <w:rsid w:val="0013706F"/>
    <w:rsid w:val="00141C84"/>
    <w:rsid w:val="00142613"/>
    <w:rsid w:val="001437EE"/>
    <w:rsid w:val="001449D8"/>
    <w:rsid w:val="00150C2B"/>
    <w:rsid w:val="00150F5A"/>
    <w:rsid w:val="001516FF"/>
    <w:rsid w:val="00153D54"/>
    <w:rsid w:val="00153F2C"/>
    <w:rsid w:val="00154F51"/>
    <w:rsid w:val="001564F7"/>
    <w:rsid w:val="0016028D"/>
    <w:rsid w:val="00160C15"/>
    <w:rsid w:val="001636A1"/>
    <w:rsid w:val="0016624C"/>
    <w:rsid w:val="0017178B"/>
    <w:rsid w:val="00172E61"/>
    <w:rsid w:val="00173F10"/>
    <w:rsid w:val="00174AE8"/>
    <w:rsid w:val="00175D1D"/>
    <w:rsid w:val="001815FE"/>
    <w:rsid w:val="00182EB7"/>
    <w:rsid w:val="00183110"/>
    <w:rsid w:val="00183982"/>
    <w:rsid w:val="001874DA"/>
    <w:rsid w:val="001874FF"/>
    <w:rsid w:val="00190464"/>
    <w:rsid w:val="00192A50"/>
    <w:rsid w:val="00192C0E"/>
    <w:rsid w:val="00192E3E"/>
    <w:rsid w:val="00197EC5"/>
    <w:rsid w:val="001A0B5A"/>
    <w:rsid w:val="001A23B5"/>
    <w:rsid w:val="001A23F6"/>
    <w:rsid w:val="001A351D"/>
    <w:rsid w:val="001A4641"/>
    <w:rsid w:val="001A4875"/>
    <w:rsid w:val="001A4A5C"/>
    <w:rsid w:val="001A4E36"/>
    <w:rsid w:val="001A6854"/>
    <w:rsid w:val="001A7EB4"/>
    <w:rsid w:val="001B34B0"/>
    <w:rsid w:val="001B677F"/>
    <w:rsid w:val="001B6AEC"/>
    <w:rsid w:val="001C01AE"/>
    <w:rsid w:val="001C08EA"/>
    <w:rsid w:val="001C53D0"/>
    <w:rsid w:val="001C791E"/>
    <w:rsid w:val="001C7958"/>
    <w:rsid w:val="001D22EA"/>
    <w:rsid w:val="001D40BA"/>
    <w:rsid w:val="001D45D5"/>
    <w:rsid w:val="001D4AE2"/>
    <w:rsid w:val="001D5760"/>
    <w:rsid w:val="001D6C3A"/>
    <w:rsid w:val="001E1E24"/>
    <w:rsid w:val="001E2BF7"/>
    <w:rsid w:val="001E376C"/>
    <w:rsid w:val="001E4A5C"/>
    <w:rsid w:val="001E4AD2"/>
    <w:rsid w:val="001E4C64"/>
    <w:rsid w:val="001E51C9"/>
    <w:rsid w:val="001E5BB5"/>
    <w:rsid w:val="001E5C8C"/>
    <w:rsid w:val="001E74E1"/>
    <w:rsid w:val="001F0A27"/>
    <w:rsid w:val="001F3963"/>
    <w:rsid w:val="001F5FB7"/>
    <w:rsid w:val="001F67C9"/>
    <w:rsid w:val="001F7F4B"/>
    <w:rsid w:val="00200752"/>
    <w:rsid w:val="00202A5D"/>
    <w:rsid w:val="002058BE"/>
    <w:rsid w:val="002073C0"/>
    <w:rsid w:val="00211A44"/>
    <w:rsid w:val="00213AB0"/>
    <w:rsid w:val="002143D9"/>
    <w:rsid w:val="002148EA"/>
    <w:rsid w:val="00214CC7"/>
    <w:rsid w:val="00217358"/>
    <w:rsid w:val="002173B5"/>
    <w:rsid w:val="0022018C"/>
    <w:rsid w:val="00220636"/>
    <w:rsid w:val="00220740"/>
    <w:rsid w:val="0022074A"/>
    <w:rsid w:val="00220991"/>
    <w:rsid w:val="002215C6"/>
    <w:rsid w:val="00221A29"/>
    <w:rsid w:val="002224FA"/>
    <w:rsid w:val="002271B0"/>
    <w:rsid w:val="00231C18"/>
    <w:rsid w:val="0023518B"/>
    <w:rsid w:val="0023600F"/>
    <w:rsid w:val="00237CE8"/>
    <w:rsid w:val="0024007E"/>
    <w:rsid w:val="002408BA"/>
    <w:rsid w:val="0024293E"/>
    <w:rsid w:val="00242EC4"/>
    <w:rsid w:val="002438A2"/>
    <w:rsid w:val="0024487F"/>
    <w:rsid w:val="00244CF4"/>
    <w:rsid w:val="00250C9F"/>
    <w:rsid w:val="0025110D"/>
    <w:rsid w:val="00251B67"/>
    <w:rsid w:val="00253FE0"/>
    <w:rsid w:val="00257D2D"/>
    <w:rsid w:val="002600FA"/>
    <w:rsid w:val="00264838"/>
    <w:rsid w:val="0026607B"/>
    <w:rsid w:val="002672EF"/>
    <w:rsid w:val="0027039F"/>
    <w:rsid w:val="002728E0"/>
    <w:rsid w:val="0027432B"/>
    <w:rsid w:val="00276359"/>
    <w:rsid w:val="002806C9"/>
    <w:rsid w:val="0028155B"/>
    <w:rsid w:val="00283688"/>
    <w:rsid w:val="00284EBF"/>
    <w:rsid w:val="00286986"/>
    <w:rsid w:val="00291FE9"/>
    <w:rsid w:val="00292E8E"/>
    <w:rsid w:val="002946E7"/>
    <w:rsid w:val="00296CC3"/>
    <w:rsid w:val="00296D62"/>
    <w:rsid w:val="00296DF5"/>
    <w:rsid w:val="00297C73"/>
    <w:rsid w:val="002A023E"/>
    <w:rsid w:val="002A120C"/>
    <w:rsid w:val="002A3D08"/>
    <w:rsid w:val="002A420D"/>
    <w:rsid w:val="002A4E95"/>
    <w:rsid w:val="002A65C3"/>
    <w:rsid w:val="002B103C"/>
    <w:rsid w:val="002B7E91"/>
    <w:rsid w:val="002C0DCF"/>
    <w:rsid w:val="002C318F"/>
    <w:rsid w:val="002C3263"/>
    <w:rsid w:val="002C42D2"/>
    <w:rsid w:val="002C5628"/>
    <w:rsid w:val="002C69BC"/>
    <w:rsid w:val="002C6BBE"/>
    <w:rsid w:val="002D0340"/>
    <w:rsid w:val="002D0F7A"/>
    <w:rsid w:val="002D13D2"/>
    <w:rsid w:val="002D4E4D"/>
    <w:rsid w:val="002D51AF"/>
    <w:rsid w:val="002D6576"/>
    <w:rsid w:val="002D66AF"/>
    <w:rsid w:val="002D6965"/>
    <w:rsid w:val="002D7EE2"/>
    <w:rsid w:val="002E03E8"/>
    <w:rsid w:val="002E2D12"/>
    <w:rsid w:val="002E34FF"/>
    <w:rsid w:val="002E5625"/>
    <w:rsid w:val="002E7388"/>
    <w:rsid w:val="002F032E"/>
    <w:rsid w:val="002F12E8"/>
    <w:rsid w:val="002F2D7E"/>
    <w:rsid w:val="002F3254"/>
    <w:rsid w:val="002F32DF"/>
    <w:rsid w:val="002F76B9"/>
    <w:rsid w:val="002F7C30"/>
    <w:rsid w:val="0030090F"/>
    <w:rsid w:val="00301AAE"/>
    <w:rsid w:val="00302730"/>
    <w:rsid w:val="00302FCA"/>
    <w:rsid w:val="00304EBE"/>
    <w:rsid w:val="003055F0"/>
    <w:rsid w:val="00305AC6"/>
    <w:rsid w:val="00305B83"/>
    <w:rsid w:val="00310685"/>
    <w:rsid w:val="0031087E"/>
    <w:rsid w:val="00310F74"/>
    <w:rsid w:val="003110CF"/>
    <w:rsid w:val="00311CE7"/>
    <w:rsid w:val="00312023"/>
    <w:rsid w:val="00312315"/>
    <w:rsid w:val="0031319B"/>
    <w:rsid w:val="00313B9E"/>
    <w:rsid w:val="00315DF8"/>
    <w:rsid w:val="003165D5"/>
    <w:rsid w:val="003220D1"/>
    <w:rsid w:val="003226BE"/>
    <w:rsid w:val="00322869"/>
    <w:rsid w:val="00322940"/>
    <w:rsid w:val="003234F2"/>
    <w:rsid w:val="0032372B"/>
    <w:rsid w:val="003246EF"/>
    <w:rsid w:val="00325172"/>
    <w:rsid w:val="00326856"/>
    <w:rsid w:val="00327338"/>
    <w:rsid w:val="00327C82"/>
    <w:rsid w:val="00330DBA"/>
    <w:rsid w:val="00333A3E"/>
    <w:rsid w:val="00333FDA"/>
    <w:rsid w:val="0033531B"/>
    <w:rsid w:val="0033771B"/>
    <w:rsid w:val="00342279"/>
    <w:rsid w:val="00342350"/>
    <w:rsid w:val="0034245B"/>
    <w:rsid w:val="003427DB"/>
    <w:rsid w:val="00345866"/>
    <w:rsid w:val="003463C5"/>
    <w:rsid w:val="003471B1"/>
    <w:rsid w:val="003528F1"/>
    <w:rsid w:val="00352CE8"/>
    <w:rsid w:val="00352FDE"/>
    <w:rsid w:val="00354BD8"/>
    <w:rsid w:val="0035546F"/>
    <w:rsid w:val="003561BD"/>
    <w:rsid w:val="00363E6C"/>
    <w:rsid w:val="00367BEC"/>
    <w:rsid w:val="00367DA3"/>
    <w:rsid w:val="00367E64"/>
    <w:rsid w:val="003703A8"/>
    <w:rsid w:val="003708A5"/>
    <w:rsid w:val="003721A6"/>
    <w:rsid w:val="003729C2"/>
    <w:rsid w:val="00373266"/>
    <w:rsid w:val="0037562F"/>
    <w:rsid w:val="0037626E"/>
    <w:rsid w:val="00376F17"/>
    <w:rsid w:val="003813D3"/>
    <w:rsid w:val="00381E92"/>
    <w:rsid w:val="00385382"/>
    <w:rsid w:val="003855B8"/>
    <w:rsid w:val="003867F7"/>
    <w:rsid w:val="0038737F"/>
    <w:rsid w:val="00390092"/>
    <w:rsid w:val="00393B80"/>
    <w:rsid w:val="003975BB"/>
    <w:rsid w:val="00397B8B"/>
    <w:rsid w:val="003A0017"/>
    <w:rsid w:val="003A06D0"/>
    <w:rsid w:val="003A2C0C"/>
    <w:rsid w:val="003A521B"/>
    <w:rsid w:val="003A6963"/>
    <w:rsid w:val="003A71EA"/>
    <w:rsid w:val="003B19C8"/>
    <w:rsid w:val="003B48E1"/>
    <w:rsid w:val="003B6A6F"/>
    <w:rsid w:val="003B756D"/>
    <w:rsid w:val="003B7F9E"/>
    <w:rsid w:val="003C3F6E"/>
    <w:rsid w:val="003C43CC"/>
    <w:rsid w:val="003D03FF"/>
    <w:rsid w:val="003D1EDB"/>
    <w:rsid w:val="003D2503"/>
    <w:rsid w:val="003D261D"/>
    <w:rsid w:val="003D2DD0"/>
    <w:rsid w:val="003D3306"/>
    <w:rsid w:val="003D3417"/>
    <w:rsid w:val="003D3F38"/>
    <w:rsid w:val="003D484D"/>
    <w:rsid w:val="003D600E"/>
    <w:rsid w:val="003D6DA8"/>
    <w:rsid w:val="003E0B72"/>
    <w:rsid w:val="003E6AC8"/>
    <w:rsid w:val="003F0EB9"/>
    <w:rsid w:val="003F2A20"/>
    <w:rsid w:val="003F2ADB"/>
    <w:rsid w:val="003F5C0A"/>
    <w:rsid w:val="003F5EC8"/>
    <w:rsid w:val="003F6C41"/>
    <w:rsid w:val="003F7ED5"/>
    <w:rsid w:val="00401EEA"/>
    <w:rsid w:val="004020BE"/>
    <w:rsid w:val="004040AA"/>
    <w:rsid w:val="004061ED"/>
    <w:rsid w:val="004061FA"/>
    <w:rsid w:val="0041030E"/>
    <w:rsid w:val="0041171F"/>
    <w:rsid w:val="0041238D"/>
    <w:rsid w:val="0041542F"/>
    <w:rsid w:val="004163CD"/>
    <w:rsid w:val="004166E6"/>
    <w:rsid w:val="00416E06"/>
    <w:rsid w:val="00417A09"/>
    <w:rsid w:val="00417A73"/>
    <w:rsid w:val="00417BC4"/>
    <w:rsid w:val="00422F13"/>
    <w:rsid w:val="004259FC"/>
    <w:rsid w:val="00425A8B"/>
    <w:rsid w:val="00427113"/>
    <w:rsid w:val="004271C8"/>
    <w:rsid w:val="004277E3"/>
    <w:rsid w:val="00434293"/>
    <w:rsid w:val="0043560D"/>
    <w:rsid w:val="004357B6"/>
    <w:rsid w:val="00436323"/>
    <w:rsid w:val="00441939"/>
    <w:rsid w:val="004419A5"/>
    <w:rsid w:val="004419F7"/>
    <w:rsid w:val="00442BDA"/>
    <w:rsid w:val="004436EC"/>
    <w:rsid w:val="004464D7"/>
    <w:rsid w:val="00446911"/>
    <w:rsid w:val="00446C0D"/>
    <w:rsid w:val="00450836"/>
    <w:rsid w:val="00450AC6"/>
    <w:rsid w:val="00451421"/>
    <w:rsid w:val="00454A2E"/>
    <w:rsid w:val="00454E5D"/>
    <w:rsid w:val="00455025"/>
    <w:rsid w:val="0045783D"/>
    <w:rsid w:val="004579D5"/>
    <w:rsid w:val="00457EAD"/>
    <w:rsid w:val="00457F2C"/>
    <w:rsid w:val="00462DBD"/>
    <w:rsid w:val="0046615C"/>
    <w:rsid w:val="00467751"/>
    <w:rsid w:val="00467E58"/>
    <w:rsid w:val="004748DC"/>
    <w:rsid w:val="00474DD1"/>
    <w:rsid w:val="004750BF"/>
    <w:rsid w:val="00477485"/>
    <w:rsid w:val="0048032F"/>
    <w:rsid w:val="0048230D"/>
    <w:rsid w:val="004829A5"/>
    <w:rsid w:val="0048496B"/>
    <w:rsid w:val="00484996"/>
    <w:rsid w:val="00484E8F"/>
    <w:rsid w:val="004855D3"/>
    <w:rsid w:val="00486BF8"/>
    <w:rsid w:val="0048746C"/>
    <w:rsid w:val="00491505"/>
    <w:rsid w:val="00493740"/>
    <w:rsid w:val="00495091"/>
    <w:rsid w:val="00497109"/>
    <w:rsid w:val="0049714A"/>
    <w:rsid w:val="00497554"/>
    <w:rsid w:val="004A0110"/>
    <w:rsid w:val="004A0CF8"/>
    <w:rsid w:val="004A16D3"/>
    <w:rsid w:val="004A370A"/>
    <w:rsid w:val="004A571F"/>
    <w:rsid w:val="004A5A23"/>
    <w:rsid w:val="004A713E"/>
    <w:rsid w:val="004B0E2C"/>
    <w:rsid w:val="004B755F"/>
    <w:rsid w:val="004C2C3A"/>
    <w:rsid w:val="004C3B48"/>
    <w:rsid w:val="004C46F4"/>
    <w:rsid w:val="004C528E"/>
    <w:rsid w:val="004C57B9"/>
    <w:rsid w:val="004C6BFD"/>
    <w:rsid w:val="004D123F"/>
    <w:rsid w:val="004D183F"/>
    <w:rsid w:val="004D349D"/>
    <w:rsid w:val="004D3BB3"/>
    <w:rsid w:val="004D7539"/>
    <w:rsid w:val="004E11E1"/>
    <w:rsid w:val="004E2E3A"/>
    <w:rsid w:val="004E3B3A"/>
    <w:rsid w:val="004E5626"/>
    <w:rsid w:val="004E6E33"/>
    <w:rsid w:val="004E7198"/>
    <w:rsid w:val="004E72ED"/>
    <w:rsid w:val="004F1B6F"/>
    <w:rsid w:val="004F3F66"/>
    <w:rsid w:val="004F4344"/>
    <w:rsid w:val="004F735A"/>
    <w:rsid w:val="004F7EF6"/>
    <w:rsid w:val="005000C5"/>
    <w:rsid w:val="00502001"/>
    <w:rsid w:val="00504882"/>
    <w:rsid w:val="0050521C"/>
    <w:rsid w:val="005072B8"/>
    <w:rsid w:val="00507FC4"/>
    <w:rsid w:val="005121E9"/>
    <w:rsid w:val="00515A1D"/>
    <w:rsid w:val="005217F0"/>
    <w:rsid w:val="005224C1"/>
    <w:rsid w:val="00523CC1"/>
    <w:rsid w:val="00524E12"/>
    <w:rsid w:val="00525141"/>
    <w:rsid w:val="0052748A"/>
    <w:rsid w:val="005275A0"/>
    <w:rsid w:val="005359BB"/>
    <w:rsid w:val="00537229"/>
    <w:rsid w:val="00537DAE"/>
    <w:rsid w:val="00540FEC"/>
    <w:rsid w:val="005433B5"/>
    <w:rsid w:val="00551E19"/>
    <w:rsid w:val="005524CE"/>
    <w:rsid w:val="00554147"/>
    <w:rsid w:val="00554FD5"/>
    <w:rsid w:val="0055505E"/>
    <w:rsid w:val="00555598"/>
    <w:rsid w:val="00557E7D"/>
    <w:rsid w:val="00557EC2"/>
    <w:rsid w:val="005601D9"/>
    <w:rsid w:val="00560CD5"/>
    <w:rsid w:val="00560E05"/>
    <w:rsid w:val="00561FE8"/>
    <w:rsid w:val="00562975"/>
    <w:rsid w:val="00564311"/>
    <w:rsid w:val="00564564"/>
    <w:rsid w:val="0056741B"/>
    <w:rsid w:val="0057308D"/>
    <w:rsid w:val="00574140"/>
    <w:rsid w:val="005741B6"/>
    <w:rsid w:val="00575F53"/>
    <w:rsid w:val="00577004"/>
    <w:rsid w:val="005779BB"/>
    <w:rsid w:val="005800D1"/>
    <w:rsid w:val="00581043"/>
    <w:rsid w:val="0058115E"/>
    <w:rsid w:val="005812EA"/>
    <w:rsid w:val="00581653"/>
    <w:rsid w:val="005831E2"/>
    <w:rsid w:val="00584C24"/>
    <w:rsid w:val="0059105B"/>
    <w:rsid w:val="00591F1D"/>
    <w:rsid w:val="005920EE"/>
    <w:rsid w:val="005923DD"/>
    <w:rsid w:val="00592C25"/>
    <w:rsid w:val="00592CE3"/>
    <w:rsid w:val="00593FF6"/>
    <w:rsid w:val="005A06EE"/>
    <w:rsid w:val="005A0F08"/>
    <w:rsid w:val="005A2DE5"/>
    <w:rsid w:val="005A31AE"/>
    <w:rsid w:val="005A3C3E"/>
    <w:rsid w:val="005A3E69"/>
    <w:rsid w:val="005A5984"/>
    <w:rsid w:val="005A5ECD"/>
    <w:rsid w:val="005A6214"/>
    <w:rsid w:val="005A7DC0"/>
    <w:rsid w:val="005B27AD"/>
    <w:rsid w:val="005B2A1B"/>
    <w:rsid w:val="005B5167"/>
    <w:rsid w:val="005B68B4"/>
    <w:rsid w:val="005B7613"/>
    <w:rsid w:val="005C0FAC"/>
    <w:rsid w:val="005C2E96"/>
    <w:rsid w:val="005C341A"/>
    <w:rsid w:val="005C3B56"/>
    <w:rsid w:val="005C7FE8"/>
    <w:rsid w:val="005D1360"/>
    <w:rsid w:val="005D275B"/>
    <w:rsid w:val="005D44CA"/>
    <w:rsid w:val="005D46BB"/>
    <w:rsid w:val="005D71E5"/>
    <w:rsid w:val="005D736E"/>
    <w:rsid w:val="005E16DE"/>
    <w:rsid w:val="005E1868"/>
    <w:rsid w:val="005E2582"/>
    <w:rsid w:val="005E37D0"/>
    <w:rsid w:val="005E4E0A"/>
    <w:rsid w:val="005E55D7"/>
    <w:rsid w:val="005E7509"/>
    <w:rsid w:val="005E7B31"/>
    <w:rsid w:val="005E7E40"/>
    <w:rsid w:val="005F3476"/>
    <w:rsid w:val="005F37ED"/>
    <w:rsid w:val="0060148D"/>
    <w:rsid w:val="006019BA"/>
    <w:rsid w:val="00602DFA"/>
    <w:rsid w:val="0060367B"/>
    <w:rsid w:val="006039AF"/>
    <w:rsid w:val="00604F80"/>
    <w:rsid w:val="006066CD"/>
    <w:rsid w:val="0061127E"/>
    <w:rsid w:val="006112D1"/>
    <w:rsid w:val="00611943"/>
    <w:rsid w:val="006152A5"/>
    <w:rsid w:val="00615BD7"/>
    <w:rsid w:val="00616029"/>
    <w:rsid w:val="006176DE"/>
    <w:rsid w:val="00622C5C"/>
    <w:rsid w:val="0062312B"/>
    <w:rsid w:val="00625C42"/>
    <w:rsid w:val="0062631D"/>
    <w:rsid w:val="006263C2"/>
    <w:rsid w:val="00626BD5"/>
    <w:rsid w:val="00626C2C"/>
    <w:rsid w:val="00626D82"/>
    <w:rsid w:val="00627055"/>
    <w:rsid w:val="00627068"/>
    <w:rsid w:val="006276A5"/>
    <w:rsid w:val="00631E74"/>
    <w:rsid w:val="006320C4"/>
    <w:rsid w:val="006329E6"/>
    <w:rsid w:val="00633CF2"/>
    <w:rsid w:val="00634FFF"/>
    <w:rsid w:val="00635D07"/>
    <w:rsid w:val="006373CE"/>
    <w:rsid w:val="0064238D"/>
    <w:rsid w:val="00647245"/>
    <w:rsid w:val="00653033"/>
    <w:rsid w:val="006538A8"/>
    <w:rsid w:val="0065406A"/>
    <w:rsid w:val="00654469"/>
    <w:rsid w:val="006558C4"/>
    <w:rsid w:val="006570B1"/>
    <w:rsid w:val="00657FAA"/>
    <w:rsid w:val="00661465"/>
    <w:rsid w:val="00662AA7"/>
    <w:rsid w:val="00666976"/>
    <w:rsid w:val="00670250"/>
    <w:rsid w:val="00670F05"/>
    <w:rsid w:val="0067224C"/>
    <w:rsid w:val="0067244C"/>
    <w:rsid w:val="00673CED"/>
    <w:rsid w:val="00676C40"/>
    <w:rsid w:val="00676DD5"/>
    <w:rsid w:val="006771BD"/>
    <w:rsid w:val="0067777B"/>
    <w:rsid w:val="00677F33"/>
    <w:rsid w:val="0068079A"/>
    <w:rsid w:val="00680A1F"/>
    <w:rsid w:val="0068193D"/>
    <w:rsid w:val="00683D98"/>
    <w:rsid w:val="006851A3"/>
    <w:rsid w:val="006864C6"/>
    <w:rsid w:val="0068692D"/>
    <w:rsid w:val="006873C1"/>
    <w:rsid w:val="00690496"/>
    <w:rsid w:val="006919A8"/>
    <w:rsid w:val="006921C6"/>
    <w:rsid w:val="006922F1"/>
    <w:rsid w:val="00692BC5"/>
    <w:rsid w:val="006938AB"/>
    <w:rsid w:val="00694945"/>
    <w:rsid w:val="00695583"/>
    <w:rsid w:val="00695F8B"/>
    <w:rsid w:val="00696E19"/>
    <w:rsid w:val="006A39F5"/>
    <w:rsid w:val="006A4CC6"/>
    <w:rsid w:val="006A5CA4"/>
    <w:rsid w:val="006A6AA8"/>
    <w:rsid w:val="006A7D3D"/>
    <w:rsid w:val="006B0536"/>
    <w:rsid w:val="006B09D9"/>
    <w:rsid w:val="006B12DA"/>
    <w:rsid w:val="006B1742"/>
    <w:rsid w:val="006B5C57"/>
    <w:rsid w:val="006B6290"/>
    <w:rsid w:val="006B6A73"/>
    <w:rsid w:val="006B6C70"/>
    <w:rsid w:val="006B713D"/>
    <w:rsid w:val="006C2714"/>
    <w:rsid w:val="006C5E7E"/>
    <w:rsid w:val="006C6C9C"/>
    <w:rsid w:val="006C6DE6"/>
    <w:rsid w:val="006D08B4"/>
    <w:rsid w:val="006D0956"/>
    <w:rsid w:val="006D2CAE"/>
    <w:rsid w:val="006D4772"/>
    <w:rsid w:val="006D5DDC"/>
    <w:rsid w:val="006E5E61"/>
    <w:rsid w:val="006E7310"/>
    <w:rsid w:val="006F0A47"/>
    <w:rsid w:val="006F45AA"/>
    <w:rsid w:val="006F6DD1"/>
    <w:rsid w:val="007014B3"/>
    <w:rsid w:val="007017F5"/>
    <w:rsid w:val="007019BA"/>
    <w:rsid w:val="00701B39"/>
    <w:rsid w:val="00701F42"/>
    <w:rsid w:val="00702B43"/>
    <w:rsid w:val="00702EA6"/>
    <w:rsid w:val="00703647"/>
    <w:rsid w:val="0070440B"/>
    <w:rsid w:val="00705DF6"/>
    <w:rsid w:val="00705E80"/>
    <w:rsid w:val="00706541"/>
    <w:rsid w:val="00710AA0"/>
    <w:rsid w:val="0071356E"/>
    <w:rsid w:val="00716D70"/>
    <w:rsid w:val="00720A0E"/>
    <w:rsid w:val="00720B5B"/>
    <w:rsid w:val="00725F91"/>
    <w:rsid w:val="00727DF5"/>
    <w:rsid w:val="00727E26"/>
    <w:rsid w:val="0073018C"/>
    <w:rsid w:val="00730B6E"/>
    <w:rsid w:val="0073368F"/>
    <w:rsid w:val="007344BB"/>
    <w:rsid w:val="0073606C"/>
    <w:rsid w:val="0073769B"/>
    <w:rsid w:val="00737735"/>
    <w:rsid w:val="00737B82"/>
    <w:rsid w:val="00740005"/>
    <w:rsid w:val="00740E4A"/>
    <w:rsid w:val="0074178D"/>
    <w:rsid w:val="00742900"/>
    <w:rsid w:val="00742DB2"/>
    <w:rsid w:val="00744FBE"/>
    <w:rsid w:val="00746896"/>
    <w:rsid w:val="007468E2"/>
    <w:rsid w:val="00747E4E"/>
    <w:rsid w:val="00752E37"/>
    <w:rsid w:val="007562BA"/>
    <w:rsid w:val="0076212D"/>
    <w:rsid w:val="00762E0D"/>
    <w:rsid w:val="00763852"/>
    <w:rsid w:val="00763B7D"/>
    <w:rsid w:val="007643A1"/>
    <w:rsid w:val="00766FFF"/>
    <w:rsid w:val="007714F3"/>
    <w:rsid w:val="00772BA5"/>
    <w:rsid w:val="007733D3"/>
    <w:rsid w:val="007737C1"/>
    <w:rsid w:val="0077472C"/>
    <w:rsid w:val="007758CF"/>
    <w:rsid w:val="00775CDF"/>
    <w:rsid w:val="00776337"/>
    <w:rsid w:val="00776710"/>
    <w:rsid w:val="00776BBF"/>
    <w:rsid w:val="00782942"/>
    <w:rsid w:val="00782F35"/>
    <w:rsid w:val="0079004F"/>
    <w:rsid w:val="00792263"/>
    <w:rsid w:val="007930BF"/>
    <w:rsid w:val="0079496C"/>
    <w:rsid w:val="00794C66"/>
    <w:rsid w:val="00795317"/>
    <w:rsid w:val="007956FE"/>
    <w:rsid w:val="00795A4F"/>
    <w:rsid w:val="00797F5E"/>
    <w:rsid w:val="007A1157"/>
    <w:rsid w:val="007A3A32"/>
    <w:rsid w:val="007A48B3"/>
    <w:rsid w:val="007A768A"/>
    <w:rsid w:val="007A79E2"/>
    <w:rsid w:val="007B0480"/>
    <w:rsid w:val="007B115E"/>
    <w:rsid w:val="007B1276"/>
    <w:rsid w:val="007B43DC"/>
    <w:rsid w:val="007B5DC6"/>
    <w:rsid w:val="007B6C3F"/>
    <w:rsid w:val="007B6D86"/>
    <w:rsid w:val="007B6DB3"/>
    <w:rsid w:val="007B6FCD"/>
    <w:rsid w:val="007B7D8F"/>
    <w:rsid w:val="007C0046"/>
    <w:rsid w:val="007C0AFE"/>
    <w:rsid w:val="007C23A5"/>
    <w:rsid w:val="007C5867"/>
    <w:rsid w:val="007C6164"/>
    <w:rsid w:val="007C74DA"/>
    <w:rsid w:val="007D4E1F"/>
    <w:rsid w:val="007D5D49"/>
    <w:rsid w:val="007D6594"/>
    <w:rsid w:val="007D6C1A"/>
    <w:rsid w:val="007D7557"/>
    <w:rsid w:val="007E23B0"/>
    <w:rsid w:val="007E2ADC"/>
    <w:rsid w:val="007E37A7"/>
    <w:rsid w:val="007E50D5"/>
    <w:rsid w:val="007E5C0B"/>
    <w:rsid w:val="007E6857"/>
    <w:rsid w:val="007E79C7"/>
    <w:rsid w:val="007F03C3"/>
    <w:rsid w:val="007F1F6D"/>
    <w:rsid w:val="007F4D5D"/>
    <w:rsid w:val="007F51B7"/>
    <w:rsid w:val="007F7EF7"/>
    <w:rsid w:val="00800219"/>
    <w:rsid w:val="00800DE8"/>
    <w:rsid w:val="00802D8A"/>
    <w:rsid w:val="00804785"/>
    <w:rsid w:val="0080662F"/>
    <w:rsid w:val="00806B7C"/>
    <w:rsid w:val="00807FBF"/>
    <w:rsid w:val="008148FD"/>
    <w:rsid w:val="008149E4"/>
    <w:rsid w:val="00814BB3"/>
    <w:rsid w:val="00815C8F"/>
    <w:rsid w:val="008166A3"/>
    <w:rsid w:val="008171B7"/>
    <w:rsid w:val="0082168A"/>
    <w:rsid w:val="0082364C"/>
    <w:rsid w:val="00830866"/>
    <w:rsid w:val="0083222F"/>
    <w:rsid w:val="0083285E"/>
    <w:rsid w:val="00832ADD"/>
    <w:rsid w:val="0083417A"/>
    <w:rsid w:val="00834AF4"/>
    <w:rsid w:val="008354F5"/>
    <w:rsid w:val="00837697"/>
    <w:rsid w:val="00837B3B"/>
    <w:rsid w:val="00842085"/>
    <w:rsid w:val="0084340C"/>
    <w:rsid w:val="00847350"/>
    <w:rsid w:val="00847523"/>
    <w:rsid w:val="00852536"/>
    <w:rsid w:val="00852D74"/>
    <w:rsid w:val="00853D09"/>
    <w:rsid w:val="008573A6"/>
    <w:rsid w:val="008578C3"/>
    <w:rsid w:val="00861FA9"/>
    <w:rsid w:val="00862669"/>
    <w:rsid w:val="00862854"/>
    <w:rsid w:val="008629B1"/>
    <w:rsid w:val="00863C0C"/>
    <w:rsid w:val="00865154"/>
    <w:rsid w:val="00866A38"/>
    <w:rsid w:val="00870110"/>
    <w:rsid w:val="00872791"/>
    <w:rsid w:val="008833B2"/>
    <w:rsid w:val="00883937"/>
    <w:rsid w:val="00883B6F"/>
    <w:rsid w:val="00884839"/>
    <w:rsid w:val="00884E39"/>
    <w:rsid w:val="008871F2"/>
    <w:rsid w:val="0089326A"/>
    <w:rsid w:val="00894E6C"/>
    <w:rsid w:val="00895BD9"/>
    <w:rsid w:val="00896E64"/>
    <w:rsid w:val="008A0DDC"/>
    <w:rsid w:val="008A1356"/>
    <w:rsid w:val="008A32ED"/>
    <w:rsid w:val="008A418A"/>
    <w:rsid w:val="008A55C3"/>
    <w:rsid w:val="008B0C12"/>
    <w:rsid w:val="008B128D"/>
    <w:rsid w:val="008B2072"/>
    <w:rsid w:val="008B38D2"/>
    <w:rsid w:val="008B77ED"/>
    <w:rsid w:val="008B7AD7"/>
    <w:rsid w:val="008C1C09"/>
    <w:rsid w:val="008C4F82"/>
    <w:rsid w:val="008C6978"/>
    <w:rsid w:val="008C70EA"/>
    <w:rsid w:val="008C7F07"/>
    <w:rsid w:val="008D1C53"/>
    <w:rsid w:val="008D1C6D"/>
    <w:rsid w:val="008D2E64"/>
    <w:rsid w:val="008D3A80"/>
    <w:rsid w:val="008E054F"/>
    <w:rsid w:val="008E0DB4"/>
    <w:rsid w:val="008E1383"/>
    <w:rsid w:val="008E2678"/>
    <w:rsid w:val="008E29B4"/>
    <w:rsid w:val="008E3086"/>
    <w:rsid w:val="008E3F13"/>
    <w:rsid w:val="008E7D61"/>
    <w:rsid w:val="008F26BC"/>
    <w:rsid w:val="008F34C3"/>
    <w:rsid w:val="008F499F"/>
    <w:rsid w:val="008F569C"/>
    <w:rsid w:val="008F6431"/>
    <w:rsid w:val="009004C8"/>
    <w:rsid w:val="00900BF6"/>
    <w:rsid w:val="0090402B"/>
    <w:rsid w:val="009046D3"/>
    <w:rsid w:val="0090480A"/>
    <w:rsid w:val="00905029"/>
    <w:rsid w:val="00905832"/>
    <w:rsid w:val="00905969"/>
    <w:rsid w:val="00907F8E"/>
    <w:rsid w:val="0091012B"/>
    <w:rsid w:val="009120A7"/>
    <w:rsid w:val="00914671"/>
    <w:rsid w:val="0091470B"/>
    <w:rsid w:val="0091491A"/>
    <w:rsid w:val="00917BD4"/>
    <w:rsid w:val="009216AD"/>
    <w:rsid w:val="009220A3"/>
    <w:rsid w:val="0092405F"/>
    <w:rsid w:val="00924F54"/>
    <w:rsid w:val="00932B1E"/>
    <w:rsid w:val="009337A4"/>
    <w:rsid w:val="00933E0F"/>
    <w:rsid w:val="0093407D"/>
    <w:rsid w:val="009343EA"/>
    <w:rsid w:val="009353E4"/>
    <w:rsid w:val="0093626C"/>
    <w:rsid w:val="00937ACA"/>
    <w:rsid w:val="00940428"/>
    <w:rsid w:val="00941C4A"/>
    <w:rsid w:val="00942A6E"/>
    <w:rsid w:val="00942EA8"/>
    <w:rsid w:val="00943977"/>
    <w:rsid w:val="0094522C"/>
    <w:rsid w:val="009452B5"/>
    <w:rsid w:val="009457B1"/>
    <w:rsid w:val="009478F2"/>
    <w:rsid w:val="00947F98"/>
    <w:rsid w:val="00950B48"/>
    <w:rsid w:val="00952431"/>
    <w:rsid w:val="00956A44"/>
    <w:rsid w:val="00957617"/>
    <w:rsid w:val="00957F29"/>
    <w:rsid w:val="00961340"/>
    <w:rsid w:val="00961703"/>
    <w:rsid w:val="009651A7"/>
    <w:rsid w:val="009720F5"/>
    <w:rsid w:val="00972DC4"/>
    <w:rsid w:val="009736BB"/>
    <w:rsid w:val="00974B87"/>
    <w:rsid w:val="00975528"/>
    <w:rsid w:val="009773AE"/>
    <w:rsid w:val="00981652"/>
    <w:rsid w:val="00981B89"/>
    <w:rsid w:val="00983F11"/>
    <w:rsid w:val="009847CE"/>
    <w:rsid w:val="00985D9B"/>
    <w:rsid w:val="009864D7"/>
    <w:rsid w:val="0098666D"/>
    <w:rsid w:val="00986B9C"/>
    <w:rsid w:val="00986F0E"/>
    <w:rsid w:val="0099021F"/>
    <w:rsid w:val="0099214D"/>
    <w:rsid w:val="00992B9F"/>
    <w:rsid w:val="009943F6"/>
    <w:rsid w:val="00995562"/>
    <w:rsid w:val="00995DAE"/>
    <w:rsid w:val="009A061D"/>
    <w:rsid w:val="009A1CDE"/>
    <w:rsid w:val="009A4419"/>
    <w:rsid w:val="009A4661"/>
    <w:rsid w:val="009A67B7"/>
    <w:rsid w:val="009B0D97"/>
    <w:rsid w:val="009B2818"/>
    <w:rsid w:val="009B67BE"/>
    <w:rsid w:val="009C2D3E"/>
    <w:rsid w:val="009C4B21"/>
    <w:rsid w:val="009C53E0"/>
    <w:rsid w:val="009C6F1B"/>
    <w:rsid w:val="009D00F4"/>
    <w:rsid w:val="009D0C6A"/>
    <w:rsid w:val="009D2289"/>
    <w:rsid w:val="009D7CBB"/>
    <w:rsid w:val="009E0C57"/>
    <w:rsid w:val="009E1ADC"/>
    <w:rsid w:val="009E28E5"/>
    <w:rsid w:val="009E2F13"/>
    <w:rsid w:val="009E3DAB"/>
    <w:rsid w:val="009E4057"/>
    <w:rsid w:val="009E5530"/>
    <w:rsid w:val="009E5CFD"/>
    <w:rsid w:val="009F20AD"/>
    <w:rsid w:val="009F2B00"/>
    <w:rsid w:val="00A004CB"/>
    <w:rsid w:val="00A00B7D"/>
    <w:rsid w:val="00A01070"/>
    <w:rsid w:val="00A05DC6"/>
    <w:rsid w:val="00A062A9"/>
    <w:rsid w:val="00A064F7"/>
    <w:rsid w:val="00A07EB9"/>
    <w:rsid w:val="00A10A07"/>
    <w:rsid w:val="00A12445"/>
    <w:rsid w:val="00A131F4"/>
    <w:rsid w:val="00A1448B"/>
    <w:rsid w:val="00A14817"/>
    <w:rsid w:val="00A14B47"/>
    <w:rsid w:val="00A160C4"/>
    <w:rsid w:val="00A1777E"/>
    <w:rsid w:val="00A22BA2"/>
    <w:rsid w:val="00A25130"/>
    <w:rsid w:val="00A255B7"/>
    <w:rsid w:val="00A273AD"/>
    <w:rsid w:val="00A27A94"/>
    <w:rsid w:val="00A34FB4"/>
    <w:rsid w:val="00A36B7C"/>
    <w:rsid w:val="00A36FA0"/>
    <w:rsid w:val="00A44391"/>
    <w:rsid w:val="00A44746"/>
    <w:rsid w:val="00A45E27"/>
    <w:rsid w:val="00A45F87"/>
    <w:rsid w:val="00A47218"/>
    <w:rsid w:val="00A54901"/>
    <w:rsid w:val="00A54F65"/>
    <w:rsid w:val="00A555AE"/>
    <w:rsid w:val="00A56815"/>
    <w:rsid w:val="00A6027B"/>
    <w:rsid w:val="00A603FE"/>
    <w:rsid w:val="00A6116A"/>
    <w:rsid w:val="00A614D6"/>
    <w:rsid w:val="00A61645"/>
    <w:rsid w:val="00A63DEA"/>
    <w:rsid w:val="00A63E9F"/>
    <w:rsid w:val="00A675A5"/>
    <w:rsid w:val="00A75197"/>
    <w:rsid w:val="00A76306"/>
    <w:rsid w:val="00A76C6A"/>
    <w:rsid w:val="00A77F05"/>
    <w:rsid w:val="00A8007A"/>
    <w:rsid w:val="00A812E5"/>
    <w:rsid w:val="00A81B17"/>
    <w:rsid w:val="00A82460"/>
    <w:rsid w:val="00A83319"/>
    <w:rsid w:val="00A8342E"/>
    <w:rsid w:val="00A9060D"/>
    <w:rsid w:val="00A953CC"/>
    <w:rsid w:val="00A96447"/>
    <w:rsid w:val="00AA0B6B"/>
    <w:rsid w:val="00AA104E"/>
    <w:rsid w:val="00AA2373"/>
    <w:rsid w:val="00AA30CF"/>
    <w:rsid w:val="00AA65CE"/>
    <w:rsid w:val="00AA6B60"/>
    <w:rsid w:val="00AA6D8D"/>
    <w:rsid w:val="00AA6D9C"/>
    <w:rsid w:val="00AB1053"/>
    <w:rsid w:val="00AB551E"/>
    <w:rsid w:val="00AB6542"/>
    <w:rsid w:val="00AC01B7"/>
    <w:rsid w:val="00AC0DE5"/>
    <w:rsid w:val="00AC206C"/>
    <w:rsid w:val="00AC2400"/>
    <w:rsid w:val="00AC3EEB"/>
    <w:rsid w:val="00AC5DBE"/>
    <w:rsid w:val="00AC7082"/>
    <w:rsid w:val="00AC76AB"/>
    <w:rsid w:val="00AC7799"/>
    <w:rsid w:val="00AD0437"/>
    <w:rsid w:val="00AD0A7F"/>
    <w:rsid w:val="00AD0CF9"/>
    <w:rsid w:val="00AD0E59"/>
    <w:rsid w:val="00AD6942"/>
    <w:rsid w:val="00AD6EE1"/>
    <w:rsid w:val="00AE276E"/>
    <w:rsid w:val="00AE48AF"/>
    <w:rsid w:val="00AE48DF"/>
    <w:rsid w:val="00AE5AD5"/>
    <w:rsid w:val="00AE5F79"/>
    <w:rsid w:val="00AF33F2"/>
    <w:rsid w:val="00AF3DF2"/>
    <w:rsid w:val="00AF4C6A"/>
    <w:rsid w:val="00AF58E2"/>
    <w:rsid w:val="00AF5CCA"/>
    <w:rsid w:val="00AF649B"/>
    <w:rsid w:val="00B000F9"/>
    <w:rsid w:val="00B00665"/>
    <w:rsid w:val="00B01FE5"/>
    <w:rsid w:val="00B0302E"/>
    <w:rsid w:val="00B03144"/>
    <w:rsid w:val="00B04F38"/>
    <w:rsid w:val="00B05DAB"/>
    <w:rsid w:val="00B05EA8"/>
    <w:rsid w:val="00B05F2E"/>
    <w:rsid w:val="00B12511"/>
    <w:rsid w:val="00B132AE"/>
    <w:rsid w:val="00B15BF6"/>
    <w:rsid w:val="00B15D99"/>
    <w:rsid w:val="00B15E62"/>
    <w:rsid w:val="00B16432"/>
    <w:rsid w:val="00B17944"/>
    <w:rsid w:val="00B22D81"/>
    <w:rsid w:val="00B2487F"/>
    <w:rsid w:val="00B24D99"/>
    <w:rsid w:val="00B26456"/>
    <w:rsid w:val="00B267F9"/>
    <w:rsid w:val="00B26EBF"/>
    <w:rsid w:val="00B26EC3"/>
    <w:rsid w:val="00B27CCA"/>
    <w:rsid w:val="00B310A3"/>
    <w:rsid w:val="00B35414"/>
    <w:rsid w:val="00B35BA2"/>
    <w:rsid w:val="00B360D9"/>
    <w:rsid w:val="00B36540"/>
    <w:rsid w:val="00B37142"/>
    <w:rsid w:val="00B402F3"/>
    <w:rsid w:val="00B40720"/>
    <w:rsid w:val="00B40803"/>
    <w:rsid w:val="00B41BA8"/>
    <w:rsid w:val="00B42A2D"/>
    <w:rsid w:val="00B443D4"/>
    <w:rsid w:val="00B4580C"/>
    <w:rsid w:val="00B4610D"/>
    <w:rsid w:val="00B472F3"/>
    <w:rsid w:val="00B6063C"/>
    <w:rsid w:val="00B63EAE"/>
    <w:rsid w:val="00B64996"/>
    <w:rsid w:val="00B65835"/>
    <w:rsid w:val="00B65A14"/>
    <w:rsid w:val="00B72A65"/>
    <w:rsid w:val="00B801B7"/>
    <w:rsid w:val="00B82BC9"/>
    <w:rsid w:val="00B839AD"/>
    <w:rsid w:val="00B85A5B"/>
    <w:rsid w:val="00B87962"/>
    <w:rsid w:val="00B87CB4"/>
    <w:rsid w:val="00B87DA1"/>
    <w:rsid w:val="00B905AB"/>
    <w:rsid w:val="00B9152F"/>
    <w:rsid w:val="00B92D9C"/>
    <w:rsid w:val="00B9428C"/>
    <w:rsid w:val="00B95AAC"/>
    <w:rsid w:val="00B96393"/>
    <w:rsid w:val="00B9650E"/>
    <w:rsid w:val="00BA0490"/>
    <w:rsid w:val="00BA119D"/>
    <w:rsid w:val="00BA2934"/>
    <w:rsid w:val="00BA29D3"/>
    <w:rsid w:val="00BA3D20"/>
    <w:rsid w:val="00BA5337"/>
    <w:rsid w:val="00BB04B2"/>
    <w:rsid w:val="00BC1056"/>
    <w:rsid w:val="00BC1F93"/>
    <w:rsid w:val="00BC2A94"/>
    <w:rsid w:val="00BD1C00"/>
    <w:rsid w:val="00BD2EA1"/>
    <w:rsid w:val="00BD3BCA"/>
    <w:rsid w:val="00BD59D9"/>
    <w:rsid w:val="00BD7B3F"/>
    <w:rsid w:val="00BD7F97"/>
    <w:rsid w:val="00BE0029"/>
    <w:rsid w:val="00BE1B0C"/>
    <w:rsid w:val="00BE37DD"/>
    <w:rsid w:val="00BE51B3"/>
    <w:rsid w:val="00BE7CBB"/>
    <w:rsid w:val="00BF063B"/>
    <w:rsid w:val="00BF16FC"/>
    <w:rsid w:val="00BF43DB"/>
    <w:rsid w:val="00BF4F26"/>
    <w:rsid w:val="00BF4F8F"/>
    <w:rsid w:val="00BF78C4"/>
    <w:rsid w:val="00C007E7"/>
    <w:rsid w:val="00C010F2"/>
    <w:rsid w:val="00C047BF"/>
    <w:rsid w:val="00C05F91"/>
    <w:rsid w:val="00C060FF"/>
    <w:rsid w:val="00C06106"/>
    <w:rsid w:val="00C066BE"/>
    <w:rsid w:val="00C07421"/>
    <w:rsid w:val="00C1033E"/>
    <w:rsid w:val="00C11836"/>
    <w:rsid w:val="00C11F81"/>
    <w:rsid w:val="00C144B1"/>
    <w:rsid w:val="00C14B97"/>
    <w:rsid w:val="00C15245"/>
    <w:rsid w:val="00C153F5"/>
    <w:rsid w:val="00C156A2"/>
    <w:rsid w:val="00C16A7E"/>
    <w:rsid w:val="00C179D3"/>
    <w:rsid w:val="00C17C82"/>
    <w:rsid w:val="00C20057"/>
    <w:rsid w:val="00C2031C"/>
    <w:rsid w:val="00C206BC"/>
    <w:rsid w:val="00C21CA9"/>
    <w:rsid w:val="00C221DD"/>
    <w:rsid w:val="00C22E4F"/>
    <w:rsid w:val="00C23025"/>
    <w:rsid w:val="00C24B52"/>
    <w:rsid w:val="00C256FB"/>
    <w:rsid w:val="00C271AE"/>
    <w:rsid w:val="00C33A67"/>
    <w:rsid w:val="00C33E3F"/>
    <w:rsid w:val="00C33E49"/>
    <w:rsid w:val="00C345CF"/>
    <w:rsid w:val="00C34F6A"/>
    <w:rsid w:val="00C35255"/>
    <w:rsid w:val="00C35330"/>
    <w:rsid w:val="00C35A0D"/>
    <w:rsid w:val="00C36E49"/>
    <w:rsid w:val="00C37628"/>
    <w:rsid w:val="00C40074"/>
    <w:rsid w:val="00C41A02"/>
    <w:rsid w:val="00C4253E"/>
    <w:rsid w:val="00C43D1B"/>
    <w:rsid w:val="00C443CA"/>
    <w:rsid w:val="00C452A8"/>
    <w:rsid w:val="00C45692"/>
    <w:rsid w:val="00C46F7F"/>
    <w:rsid w:val="00C51273"/>
    <w:rsid w:val="00C51504"/>
    <w:rsid w:val="00C51B9F"/>
    <w:rsid w:val="00C53118"/>
    <w:rsid w:val="00C53962"/>
    <w:rsid w:val="00C53FD3"/>
    <w:rsid w:val="00C54125"/>
    <w:rsid w:val="00C5461A"/>
    <w:rsid w:val="00C54C5A"/>
    <w:rsid w:val="00C550E0"/>
    <w:rsid w:val="00C563B8"/>
    <w:rsid w:val="00C56ACA"/>
    <w:rsid w:val="00C61258"/>
    <w:rsid w:val="00C63ADF"/>
    <w:rsid w:val="00C6460F"/>
    <w:rsid w:val="00C64DF9"/>
    <w:rsid w:val="00C65E48"/>
    <w:rsid w:val="00C66BE3"/>
    <w:rsid w:val="00C66D07"/>
    <w:rsid w:val="00C67F93"/>
    <w:rsid w:val="00C718D8"/>
    <w:rsid w:val="00C741B3"/>
    <w:rsid w:val="00C7506A"/>
    <w:rsid w:val="00C770C8"/>
    <w:rsid w:val="00C815DA"/>
    <w:rsid w:val="00C8215D"/>
    <w:rsid w:val="00C828F6"/>
    <w:rsid w:val="00C82A39"/>
    <w:rsid w:val="00C839E0"/>
    <w:rsid w:val="00C84C7D"/>
    <w:rsid w:val="00C9091F"/>
    <w:rsid w:val="00C90A47"/>
    <w:rsid w:val="00C90E53"/>
    <w:rsid w:val="00C91BD8"/>
    <w:rsid w:val="00C92A30"/>
    <w:rsid w:val="00C93DAD"/>
    <w:rsid w:val="00C94BC3"/>
    <w:rsid w:val="00CA0512"/>
    <w:rsid w:val="00CA0516"/>
    <w:rsid w:val="00CA145C"/>
    <w:rsid w:val="00CA1E5C"/>
    <w:rsid w:val="00CA43DB"/>
    <w:rsid w:val="00CA461E"/>
    <w:rsid w:val="00CA49D5"/>
    <w:rsid w:val="00CA71D5"/>
    <w:rsid w:val="00CB0772"/>
    <w:rsid w:val="00CB0E8E"/>
    <w:rsid w:val="00CB10E0"/>
    <w:rsid w:val="00CB2F57"/>
    <w:rsid w:val="00CB354B"/>
    <w:rsid w:val="00CB45FF"/>
    <w:rsid w:val="00CB553C"/>
    <w:rsid w:val="00CB7DD6"/>
    <w:rsid w:val="00CC1B32"/>
    <w:rsid w:val="00CC32E7"/>
    <w:rsid w:val="00CC7D14"/>
    <w:rsid w:val="00CD040A"/>
    <w:rsid w:val="00CD1459"/>
    <w:rsid w:val="00CD24DD"/>
    <w:rsid w:val="00CD3EBD"/>
    <w:rsid w:val="00CD4363"/>
    <w:rsid w:val="00CD6869"/>
    <w:rsid w:val="00CE377B"/>
    <w:rsid w:val="00CE50F4"/>
    <w:rsid w:val="00CE561D"/>
    <w:rsid w:val="00CE68BC"/>
    <w:rsid w:val="00CE6C0F"/>
    <w:rsid w:val="00CF078C"/>
    <w:rsid w:val="00CF0EF7"/>
    <w:rsid w:val="00CF5AC1"/>
    <w:rsid w:val="00CF6CFC"/>
    <w:rsid w:val="00CF7F92"/>
    <w:rsid w:val="00D023DE"/>
    <w:rsid w:val="00D04359"/>
    <w:rsid w:val="00D04722"/>
    <w:rsid w:val="00D05640"/>
    <w:rsid w:val="00D057F1"/>
    <w:rsid w:val="00D07F45"/>
    <w:rsid w:val="00D10703"/>
    <w:rsid w:val="00D11294"/>
    <w:rsid w:val="00D13D83"/>
    <w:rsid w:val="00D147DC"/>
    <w:rsid w:val="00D1553D"/>
    <w:rsid w:val="00D16D94"/>
    <w:rsid w:val="00D207DC"/>
    <w:rsid w:val="00D20F3B"/>
    <w:rsid w:val="00D24955"/>
    <w:rsid w:val="00D258AA"/>
    <w:rsid w:val="00D3072B"/>
    <w:rsid w:val="00D30AFE"/>
    <w:rsid w:val="00D3123A"/>
    <w:rsid w:val="00D31933"/>
    <w:rsid w:val="00D3277A"/>
    <w:rsid w:val="00D33270"/>
    <w:rsid w:val="00D35EA1"/>
    <w:rsid w:val="00D362B5"/>
    <w:rsid w:val="00D40872"/>
    <w:rsid w:val="00D412CB"/>
    <w:rsid w:val="00D4202B"/>
    <w:rsid w:val="00D43888"/>
    <w:rsid w:val="00D45BD4"/>
    <w:rsid w:val="00D54861"/>
    <w:rsid w:val="00D56135"/>
    <w:rsid w:val="00D60063"/>
    <w:rsid w:val="00D60A79"/>
    <w:rsid w:val="00D6160F"/>
    <w:rsid w:val="00D62D02"/>
    <w:rsid w:val="00D638F4"/>
    <w:rsid w:val="00D72E87"/>
    <w:rsid w:val="00D76074"/>
    <w:rsid w:val="00D7791D"/>
    <w:rsid w:val="00D77BBA"/>
    <w:rsid w:val="00D807B6"/>
    <w:rsid w:val="00D82254"/>
    <w:rsid w:val="00D827E8"/>
    <w:rsid w:val="00D84678"/>
    <w:rsid w:val="00D855CB"/>
    <w:rsid w:val="00D857A4"/>
    <w:rsid w:val="00D85A9C"/>
    <w:rsid w:val="00D86DC4"/>
    <w:rsid w:val="00D90A13"/>
    <w:rsid w:val="00D90C69"/>
    <w:rsid w:val="00D92252"/>
    <w:rsid w:val="00D92CC6"/>
    <w:rsid w:val="00D92E9D"/>
    <w:rsid w:val="00DA0A84"/>
    <w:rsid w:val="00DA22F7"/>
    <w:rsid w:val="00DA2CE5"/>
    <w:rsid w:val="00DA2CFE"/>
    <w:rsid w:val="00DA6A0E"/>
    <w:rsid w:val="00DB0099"/>
    <w:rsid w:val="00DB04ED"/>
    <w:rsid w:val="00DB0924"/>
    <w:rsid w:val="00DB23EB"/>
    <w:rsid w:val="00DB25A2"/>
    <w:rsid w:val="00DB325F"/>
    <w:rsid w:val="00DB4A17"/>
    <w:rsid w:val="00DB4F6B"/>
    <w:rsid w:val="00DB576F"/>
    <w:rsid w:val="00DB5908"/>
    <w:rsid w:val="00DC2EBB"/>
    <w:rsid w:val="00DC41F3"/>
    <w:rsid w:val="00DC452F"/>
    <w:rsid w:val="00DC5A2B"/>
    <w:rsid w:val="00DC6110"/>
    <w:rsid w:val="00DC63EC"/>
    <w:rsid w:val="00DC6866"/>
    <w:rsid w:val="00DC74F0"/>
    <w:rsid w:val="00DC7753"/>
    <w:rsid w:val="00DD0C55"/>
    <w:rsid w:val="00DD4DBE"/>
    <w:rsid w:val="00DD54C1"/>
    <w:rsid w:val="00DD5A9F"/>
    <w:rsid w:val="00DD62CB"/>
    <w:rsid w:val="00DD686E"/>
    <w:rsid w:val="00DD7154"/>
    <w:rsid w:val="00DE2746"/>
    <w:rsid w:val="00DE2B42"/>
    <w:rsid w:val="00DE2F3E"/>
    <w:rsid w:val="00DE67D6"/>
    <w:rsid w:val="00DF0105"/>
    <w:rsid w:val="00DF150B"/>
    <w:rsid w:val="00DF6CA4"/>
    <w:rsid w:val="00DF6EDD"/>
    <w:rsid w:val="00E02720"/>
    <w:rsid w:val="00E03890"/>
    <w:rsid w:val="00E07389"/>
    <w:rsid w:val="00E078EA"/>
    <w:rsid w:val="00E10C17"/>
    <w:rsid w:val="00E11B02"/>
    <w:rsid w:val="00E12F36"/>
    <w:rsid w:val="00E13EAA"/>
    <w:rsid w:val="00E17C9C"/>
    <w:rsid w:val="00E17DE6"/>
    <w:rsid w:val="00E17F78"/>
    <w:rsid w:val="00E21C4A"/>
    <w:rsid w:val="00E23D60"/>
    <w:rsid w:val="00E25073"/>
    <w:rsid w:val="00E3077F"/>
    <w:rsid w:val="00E33AB0"/>
    <w:rsid w:val="00E36E22"/>
    <w:rsid w:val="00E401F3"/>
    <w:rsid w:val="00E4388B"/>
    <w:rsid w:val="00E43E3F"/>
    <w:rsid w:val="00E441ED"/>
    <w:rsid w:val="00E44F84"/>
    <w:rsid w:val="00E4577B"/>
    <w:rsid w:val="00E45F5B"/>
    <w:rsid w:val="00E47A6F"/>
    <w:rsid w:val="00E503BB"/>
    <w:rsid w:val="00E51429"/>
    <w:rsid w:val="00E51965"/>
    <w:rsid w:val="00E51E9A"/>
    <w:rsid w:val="00E52CC6"/>
    <w:rsid w:val="00E52D7D"/>
    <w:rsid w:val="00E54058"/>
    <w:rsid w:val="00E5561A"/>
    <w:rsid w:val="00E56840"/>
    <w:rsid w:val="00E60A48"/>
    <w:rsid w:val="00E61B2F"/>
    <w:rsid w:val="00E62E10"/>
    <w:rsid w:val="00E63DB1"/>
    <w:rsid w:val="00E64A19"/>
    <w:rsid w:val="00E65263"/>
    <w:rsid w:val="00E659D2"/>
    <w:rsid w:val="00E669DE"/>
    <w:rsid w:val="00E70546"/>
    <w:rsid w:val="00E71440"/>
    <w:rsid w:val="00E71E31"/>
    <w:rsid w:val="00E72679"/>
    <w:rsid w:val="00E72DF2"/>
    <w:rsid w:val="00E7755A"/>
    <w:rsid w:val="00E80223"/>
    <w:rsid w:val="00E824AD"/>
    <w:rsid w:val="00E84D1B"/>
    <w:rsid w:val="00E8508B"/>
    <w:rsid w:val="00E8575C"/>
    <w:rsid w:val="00E85F2F"/>
    <w:rsid w:val="00E911BD"/>
    <w:rsid w:val="00E91BF6"/>
    <w:rsid w:val="00E9217F"/>
    <w:rsid w:val="00E93CD4"/>
    <w:rsid w:val="00E94339"/>
    <w:rsid w:val="00E961C5"/>
    <w:rsid w:val="00E970D4"/>
    <w:rsid w:val="00EA0FD3"/>
    <w:rsid w:val="00EA112E"/>
    <w:rsid w:val="00EA2DB8"/>
    <w:rsid w:val="00EA3F72"/>
    <w:rsid w:val="00EA5381"/>
    <w:rsid w:val="00EA5492"/>
    <w:rsid w:val="00EB0E1E"/>
    <w:rsid w:val="00EB2B03"/>
    <w:rsid w:val="00EB3775"/>
    <w:rsid w:val="00EB4CA8"/>
    <w:rsid w:val="00EB7001"/>
    <w:rsid w:val="00EB7707"/>
    <w:rsid w:val="00EC1A61"/>
    <w:rsid w:val="00EC263B"/>
    <w:rsid w:val="00EC6234"/>
    <w:rsid w:val="00EC67FA"/>
    <w:rsid w:val="00ED0902"/>
    <w:rsid w:val="00ED32BF"/>
    <w:rsid w:val="00ED5DFE"/>
    <w:rsid w:val="00ED74BB"/>
    <w:rsid w:val="00ED7631"/>
    <w:rsid w:val="00EE0716"/>
    <w:rsid w:val="00EE1170"/>
    <w:rsid w:val="00EE2C99"/>
    <w:rsid w:val="00EE313A"/>
    <w:rsid w:val="00EE54F4"/>
    <w:rsid w:val="00EE69AC"/>
    <w:rsid w:val="00EF28DD"/>
    <w:rsid w:val="00EF3EB9"/>
    <w:rsid w:val="00EF4289"/>
    <w:rsid w:val="00F0065E"/>
    <w:rsid w:val="00F01EBB"/>
    <w:rsid w:val="00F03E23"/>
    <w:rsid w:val="00F05799"/>
    <w:rsid w:val="00F05F06"/>
    <w:rsid w:val="00F06604"/>
    <w:rsid w:val="00F07A29"/>
    <w:rsid w:val="00F07C51"/>
    <w:rsid w:val="00F13FD9"/>
    <w:rsid w:val="00F15A73"/>
    <w:rsid w:val="00F172F0"/>
    <w:rsid w:val="00F175DC"/>
    <w:rsid w:val="00F2173F"/>
    <w:rsid w:val="00F21A4E"/>
    <w:rsid w:val="00F235F5"/>
    <w:rsid w:val="00F23A41"/>
    <w:rsid w:val="00F24B0D"/>
    <w:rsid w:val="00F2600F"/>
    <w:rsid w:val="00F26CCF"/>
    <w:rsid w:val="00F332F6"/>
    <w:rsid w:val="00F35734"/>
    <w:rsid w:val="00F363A3"/>
    <w:rsid w:val="00F37322"/>
    <w:rsid w:val="00F37CC2"/>
    <w:rsid w:val="00F41255"/>
    <w:rsid w:val="00F41601"/>
    <w:rsid w:val="00F41FDE"/>
    <w:rsid w:val="00F436A8"/>
    <w:rsid w:val="00F43CFE"/>
    <w:rsid w:val="00F465FA"/>
    <w:rsid w:val="00F46D79"/>
    <w:rsid w:val="00F478D2"/>
    <w:rsid w:val="00F5173D"/>
    <w:rsid w:val="00F5302E"/>
    <w:rsid w:val="00F57E86"/>
    <w:rsid w:val="00F60945"/>
    <w:rsid w:val="00F60F44"/>
    <w:rsid w:val="00F62FB6"/>
    <w:rsid w:val="00F641A8"/>
    <w:rsid w:val="00F64432"/>
    <w:rsid w:val="00F65B34"/>
    <w:rsid w:val="00F65E7C"/>
    <w:rsid w:val="00F666A6"/>
    <w:rsid w:val="00F67430"/>
    <w:rsid w:val="00F67D25"/>
    <w:rsid w:val="00F73971"/>
    <w:rsid w:val="00F7506B"/>
    <w:rsid w:val="00F757C1"/>
    <w:rsid w:val="00F75EE7"/>
    <w:rsid w:val="00F81536"/>
    <w:rsid w:val="00F82328"/>
    <w:rsid w:val="00F84997"/>
    <w:rsid w:val="00F8612E"/>
    <w:rsid w:val="00F90B95"/>
    <w:rsid w:val="00F9191E"/>
    <w:rsid w:val="00F91F59"/>
    <w:rsid w:val="00F93393"/>
    <w:rsid w:val="00F935EF"/>
    <w:rsid w:val="00F940B8"/>
    <w:rsid w:val="00F95F66"/>
    <w:rsid w:val="00FA0530"/>
    <w:rsid w:val="00FA0634"/>
    <w:rsid w:val="00FA0B1D"/>
    <w:rsid w:val="00FA1167"/>
    <w:rsid w:val="00FA1622"/>
    <w:rsid w:val="00FA40B3"/>
    <w:rsid w:val="00FA4E37"/>
    <w:rsid w:val="00FA5882"/>
    <w:rsid w:val="00FB21BE"/>
    <w:rsid w:val="00FB3260"/>
    <w:rsid w:val="00FB62DA"/>
    <w:rsid w:val="00FB7232"/>
    <w:rsid w:val="00FC0670"/>
    <w:rsid w:val="00FC12E4"/>
    <w:rsid w:val="00FC14C0"/>
    <w:rsid w:val="00FC24A2"/>
    <w:rsid w:val="00FC2D2E"/>
    <w:rsid w:val="00FC3F5A"/>
    <w:rsid w:val="00FC5043"/>
    <w:rsid w:val="00FC5814"/>
    <w:rsid w:val="00FC5C64"/>
    <w:rsid w:val="00FC5F30"/>
    <w:rsid w:val="00FC769F"/>
    <w:rsid w:val="00FD0366"/>
    <w:rsid w:val="00FD1272"/>
    <w:rsid w:val="00FD1C0B"/>
    <w:rsid w:val="00FD360B"/>
    <w:rsid w:val="00FD4104"/>
    <w:rsid w:val="00FD51F8"/>
    <w:rsid w:val="00FD56F8"/>
    <w:rsid w:val="00FD5EBD"/>
    <w:rsid w:val="00FD6191"/>
    <w:rsid w:val="00FD69A7"/>
    <w:rsid w:val="00FD7F9D"/>
    <w:rsid w:val="00FE18A1"/>
    <w:rsid w:val="00FE2D55"/>
    <w:rsid w:val="00FE2EC9"/>
    <w:rsid w:val="00FE428F"/>
    <w:rsid w:val="00FE68B5"/>
    <w:rsid w:val="00FF0E9E"/>
    <w:rsid w:val="00FF0FBF"/>
    <w:rsid w:val="00FF22EA"/>
    <w:rsid w:val="00FF2A72"/>
    <w:rsid w:val="00FF2D9D"/>
    <w:rsid w:val="00FF3BD2"/>
    <w:rsid w:val="00FF4F96"/>
    <w:rsid w:val="00FF5A9D"/>
    <w:rsid w:val="00FF6E03"/>
    <w:rsid w:val="00FF71F3"/>
    <w:rsid w:val="00FF73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Klavika Basic Regular" w:eastAsia="Calibri" w:hAnsi="Klavika Basic Regular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qFormat="1"/>
    <w:lsdException w:name="heading 4" w:semiHidden="0" w:uiPriority="9" w:qFormat="1"/>
    <w:lsdException w:name="heading 5" w:semiHidden="0" w:uiPriority="9" w:qFormat="1"/>
    <w:lsdException w:name="heading 6" w:semiHidden="0" w:uiPriority="9" w:qFormat="1"/>
    <w:lsdException w:name="heading 7" w:semiHidden="0" w:uiPriority="9" w:qFormat="1"/>
    <w:lsdException w:name="heading 8" w:semiHidden="0" w:uiPriority="9" w:qFormat="1"/>
    <w:lsdException w:name="heading 9" w:semiHidden="0" w:uiPriority="9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39"/>
    <w:lsdException w:name="toc 2" w:semiHidden="0" w:uiPriority="39"/>
    <w:lsdException w:name="toc 3" w:semiHidden="0" w:uiPriority="39"/>
    <w:lsdException w:name="toc 4" w:semiHidden="0" w:uiPriority="39"/>
    <w:lsdException w:name="toc 5" w:semiHidden="0" w:uiPriority="39"/>
    <w:lsdException w:name="toc 6" w:semiHidden="0" w:uiPriority="39"/>
    <w:lsdException w:name="toc 7" w:semiHidden="0" w:uiPriority="39"/>
    <w:lsdException w:name="toc 8" w:semiHidden="0" w:uiPriority="39"/>
    <w:lsdException w:name="toc 9" w:semiHidden="0" w:uiPriority="39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 w:uiPriority="0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iPriority="0" w:unhideWhenUsed="0" w:qFormat="1"/>
    <w:lsdException w:name="Closing" w:locked="1"/>
    <w:lsdException w:name="Signature" w:locked="1"/>
    <w:lsdException w:name="Default Paragraph Font" w:semiHidden="0" w:uiPriority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iPriority="22" w:unhideWhenUsed="0" w:qFormat="1"/>
    <w:lsdException w:name="Emphasis" w:semiHidden="0" w:uiPriority="2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iPriority="0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3075"/>
    <w:pPr>
      <w:spacing w:before="120" w:after="120"/>
      <w:ind w:firstLine="284"/>
      <w:jc w:val="both"/>
    </w:pPr>
    <w:rPr>
      <w:sz w:val="22"/>
      <w:szCs w:val="22"/>
      <w:lang w:val="es-ES" w:eastAsia="en-US"/>
    </w:rPr>
  </w:style>
  <w:style w:type="paragraph" w:styleId="1">
    <w:name w:val="heading 1"/>
    <w:basedOn w:val="a"/>
    <w:next w:val="a"/>
    <w:link w:val="10"/>
    <w:uiPriority w:val="9"/>
    <w:qFormat/>
    <w:rsid w:val="00EB7001"/>
    <w:pPr>
      <w:keepNext/>
      <w:keepLines/>
      <w:pageBreakBefore/>
      <w:numPr>
        <w:numId w:val="1"/>
      </w:numPr>
      <w:pBdr>
        <w:bottom w:val="dotted" w:sz="4" w:space="1" w:color="auto"/>
      </w:pBdr>
      <w:ind w:firstLine="0"/>
      <w:jc w:val="left"/>
      <w:outlineLvl w:val="0"/>
    </w:pPr>
    <w:rPr>
      <w:rFonts w:eastAsia="Times New Roman"/>
      <w:b/>
      <w:caps/>
      <w:color w:val="000000"/>
      <w:sz w:val="28"/>
      <w:szCs w:val="20"/>
      <w:lang/>
    </w:rPr>
  </w:style>
  <w:style w:type="paragraph" w:styleId="2">
    <w:name w:val="heading 2"/>
    <w:basedOn w:val="a"/>
    <w:next w:val="a"/>
    <w:link w:val="20"/>
    <w:uiPriority w:val="9"/>
    <w:qFormat/>
    <w:rsid w:val="00D05640"/>
    <w:pPr>
      <w:keepNext/>
      <w:keepLines/>
      <w:numPr>
        <w:ilvl w:val="1"/>
        <w:numId w:val="1"/>
      </w:numPr>
      <w:spacing w:before="360"/>
      <w:ind w:left="0" w:firstLine="0"/>
      <w:jc w:val="left"/>
      <w:outlineLvl w:val="1"/>
    </w:pPr>
    <w:rPr>
      <w:rFonts w:eastAsia="Times New Roman"/>
      <w:b/>
      <w:color w:val="000000"/>
      <w:sz w:val="26"/>
      <w:szCs w:val="20"/>
      <w:lang/>
    </w:rPr>
  </w:style>
  <w:style w:type="paragraph" w:styleId="3">
    <w:name w:val="heading 3"/>
    <w:basedOn w:val="a"/>
    <w:next w:val="a"/>
    <w:link w:val="30"/>
    <w:uiPriority w:val="9"/>
    <w:qFormat/>
    <w:rsid w:val="00213AB0"/>
    <w:pPr>
      <w:keepNext/>
      <w:keepLines/>
      <w:numPr>
        <w:ilvl w:val="2"/>
        <w:numId w:val="1"/>
      </w:numPr>
      <w:spacing w:before="240"/>
      <w:ind w:firstLine="0"/>
      <w:jc w:val="left"/>
      <w:outlineLvl w:val="2"/>
    </w:pPr>
    <w:rPr>
      <w:rFonts w:eastAsia="Times New Roman"/>
      <w:b/>
      <w:color w:val="000000"/>
      <w:sz w:val="20"/>
      <w:szCs w:val="20"/>
      <w:lang w:val="en-US"/>
    </w:rPr>
  </w:style>
  <w:style w:type="paragraph" w:styleId="4">
    <w:name w:val="heading 4"/>
    <w:basedOn w:val="a"/>
    <w:next w:val="a"/>
    <w:link w:val="40"/>
    <w:uiPriority w:val="9"/>
    <w:qFormat/>
    <w:rsid w:val="006320C4"/>
    <w:pPr>
      <w:keepNext/>
      <w:keepLines/>
      <w:numPr>
        <w:ilvl w:val="3"/>
        <w:numId w:val="1"/>
      </w:numPr>
      <w:spacing w:before="240"/>
      <w:ind w:firstLine="0"/>
      <w:jc w:val="left"/>
      <w:outlineLvl w:val="3"/>
    </w:pPr>
    <w:rPr>
      <w:rFonts w:eastAsia="Times New Roman"/>
      <w:b/>
      <w:i/>
      <w:color w:val="000000"/>
      <w:sz w:val="20"/>
      <w:szCs w:val="20"/>
      <w:lang w:val="en-US"/>
    </w:rPr>
  </w:style>
  <w:style w:type="paragraph" w:styleId="5">
    <w:name w:val="heading 5"/>
    <w:basedOn w:val="a"/>
    <w:next w:val="a"/>
    <w:link w:val="50"/>
    <w:uiPriority w:val="9"/>
    <w:qFormat/>
    <w:rsid w:val="002D13D2"/>
    <w:pPr>
      <w:keepNext/>
      <w:keepLines/>
      <w:numPr>
        <w:ilvl w:val="4"/>
        <w:numId w:val="1"/>
      </w:numPr>
      <w:spacing w:before="200" w:after="0"/>
      <w:outlineLvl w:val="4"/>
    </w:pPr>
    <w:rPr>
      <w:rFonts w:ascii="Cambria" w:hAnsi="Cambria"/>
      <w:color w:val="243F60"/>
      <w:sz w:val="20"/>
      <w:szCs w:val="20"/>
      <w:lang/>
    </w:rPr>
  </w:style>
  <w:style w:type="paragraph" w:styleId="6">
    <w:name w:val="heading 6"/>
    <w:basedOn w:val="a"/>
    <w:next w:val="a"/>
    <w:link w:val="60"/>
    <w:uiPriority w:val="9"/>
    <w:qFormat/>
    <w:rsid w:val="002D13D2"/>
    <w:pPr>
      <w:keepNext/>
      <w:keepLines/>
      <w:numPr>
        <w:ilvl w:val="5"/>
        <w:numId w:val="1"/>
      </w:numPr>
      <w:spacing w:before="200" w:after="0"/>
      <w:outlineLvl w:val="5"/>
    </w:pPr>
    <w:rPr>
      <w:rFonts w:ascii="Cambria" w:hAnsi="Cambria"/>
      <w:i/>
      <w:color w:val="243F60"/>
      <w:sz w:val="20"/>
      <w:szCs w:val="20"/>
      <w:lang/>
    </w:rPr>
  </w:style>
  <w:style w:type="paragraph" w:styleId="7">
    <w:name w:val="heading 7"/>
    <w:basedOn w:val="a"/>
    <w:next w:val="a"/>
    <w:link w:val="70"/>
    <w:uiPriority w:val="9"/>
    <w:qFormat/>
    <w:rsid w:val="002D13D2"/>
    <w:pPr>
      <w:keepNext/>
      <w:keepLines/>
      <w:numPr>
        <w:ilvl w:val="6"/>
        <w:numId w:val="1"/>
      </w:numPr>
      <w:spacing w:before="200" w:after="0"/>
      <w:outlineLvl w:val="6"/>
    </w:pPr>
    <w:rPr>
      <w:rFonts w:ascii="Cambria" w:hAnsi="Cambria"/>
      <w:i/>
      <w:color w:val="404040"/>
      <w:sz w:val="20"/>
      <w:szCs w:val="20"/>
      <w:lang/>
    </w:rPr>
  </w:style>
  <w:style w:type="paragraph" w:styleId="8">
    <w:name w:val="heading 8"/>
    <w:basedOn w:val="a"/>
    <w:next w:val="a"/>
    <w:link w:val="80"/>
    <w:uiPriority w:val="9"/>
    <w:qFormat/>
    <w:rsid w:val="002D13D2"/>
    <w:pPr>
      <w:keepNext/>
      <w:keepLines/>
      <w:numPr>
        <w:ilvl w:val="7"/>
        <w:numId w:val="1"/>
      </w:numPr>
      <w:spacing w:before="200" w:after="0"/>
      <w:outlineLvl w:val="7"/>
    </w:pPr>
    <w:rPr>
      <w:rFonts w:ascii="Cambria" w:hAnsi="Cambria"/>
      <w:color w:val="404040"/>
      <w:sz w:val="20"/>
      <w:szCs w:val="20"/>
      <w:lang/>
    </w:rPr>
  </w:style>
  <w:style w:type="paragraph" w:styleId="9">
    <w:name w:val="heading 9"/>
    <w:basedOn w:val="a"/>
    <w:next w:val="a"/>
    <w:link w:val="90"/>
    <w:uiPriority w:val="9"/>
    <w:qFormat/>
    <w:rsid w:val="002D13D2"/>
    <w:pPr>
      <w:keepNext/>
      <w:keepLines/>
      <w:numPr>
        <w:ilvl w:val="8"/>
        <w:numId w:val="1"/>
      </w:numPr>
      <w:spacing w:before="200" w:after="0"/>
      <w:outlineLvl w:val="8"/>
    </w:pPr>
    <w:rPr>
      <w:rFonts w:ascii="Cambria" w:hAnsi="Cambria"/>
      <w:i/>
      <w:color w:val="404040"/>
      <w:sz w:val="20"/>
      <w:szCs w:val="20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B7001"/>
    <w:rPr>
      <w:rFonts w:eastAsia="Times New Roman"/>
      <w:b/>
      <w:caps/>
      <w:color w:val="000000"/>
      <w:sz w:val="28"/>
      <w:szCs w:val="20"/>
    </w:rPr>
  </w:style>
  <w:style w:type="character" w:customStyle="1" w:styleId="20">
    <w:name w:val="Заголовок 2 Знак"/>
    <w:link w:val="2"/>
    <w:uiPriority w:val="9"/>
    <w:locked/>
    <w:rsid w:val="00D05640"/>
    <w:rPr>
      <w:rFonts w:eastAsia="Times New Roman"/>
      <w:b/>
      <w:color w:val="000000"/>
      <w:sz w:val="26"/>
      <w:szCs w:val="20"/>
    </w:rPr>
  </w:style>
  <w:style w:type="character" w:customStyle="1" w:styleId="30">
    <w:name w:val="Заголовок 3 Знак"/>
    <w:link w:val="3"/>
    <w:uiPriority w:val="9"/>
    <w:locked/>
    <w:rsid w:val="00213AB0"/>
    <w:rPr>
      <w:rFonts w:eastAsia="Times New Roman"/>
      <w:b/>
      <w:color w:val="000000"/>
      <w:szCs w:val="20"/>
      <w:lang w:val="en-US"/>
    </w:rPr>
  </w:style>
  <w:style w:type="character" w:customStyle="1" w:styleId="40">
    <w:name w:val="Заголовок 4 Знак"/>
    <w:link w:val="4"/>
    <w:uiPriority w:val="9"/>
    <w:locked/>
    <w:rsid w:val="006320C4"/>
    <w:rPr>
      <w:rFonts w:eastAsia="Times New Roman"/>
      <w:b/>
      <w:i/>
      <w:color w:val="000000"/>
      <w:szCs w:val="20"/>
      <w:lang w:val="en-US"/>
    </w:rPr>
  </w:style>
  <w:style w:type="character" w:customStyle="1" w:styleId="50">
    <w:name w:val="Заголовок 5 Знак"/>
    <w:link w:val="5"/>
    <w:uiPriority w:val="9"/>
    <w:locked/>
    <w:rsid w:val="002D13D2"/>
    <w:rPr>
      <w:rFonts w:ascii="Cambria" w:hAnsi="Cambria"/>
      <w:color w:val="243F60"/>
      <w:sz w:val="20"/>
      <w:szCs w:val="20"/>
    </w:rPr>
  </w:style>
  <w:style w:type="character" w:customStyle="1" w:styleId="60">
    <w:name w:val="Заголовок 6 Знак"/>
    <w:link w:val="6"/>
    <w:uiPriority w:val="9"/>
    <w:locked/>
    <w:rsid w:val="002D13D2"/>
    <w:rPr>
      <w:rFonts w:ascii="Cambria" w:hAnsi="Cambria"/>
      <w:i/>
      <w:color w:val="243F60"/>
      <w:sz w:val="20"/>
      <w:szCs w:val="20"/>
    </w:rPr>
  </w:style>
  <w:style w:type="character" w:customStyle="1" w:styleId="70">
    <w:name w:val="Заголовок 7 Знак"/>
    <w:link w:val="7"/>
    <w:uiPriority w:val="9"/>
    <w:locked/>
    <w:rsid w:val="002D13D2"/>
    <w:rPr>
      <w:rFonts w:ascii="Cambria" w:hAnsi="Cambria"/>
      <w:i/>
      <w:color w:val="404040"/>
      <w:sz w:val="20"/>
      <w:szCs w:val="20"/>
    </w:rPr>
  </w:style>
  <w:style w:type="character" w:customStyle="1" w:styleId="80">
    <w:name w:val="Заголовок 8 Знак"/>
    <w:link w:val="8"/>
    <w:uiPriority w:val="9"/>
    <w:locked/>
    <w:rsid w:val="002D13D2"/>
    <w:rPr>
      <w:rFonts w:ascii="Cambria" w:hAnsi="Cambria"/>
      <w:color w:val="404040"/>
      <w:sz w:val="20"/>
      <w:szCs w:val="20"/>
    </w:rPr>
  </w:style>
  <w:style w:type="character" w:customStyle="1" w:styleId="90">
    <w:name w:val="Заголовок 9 Знак"/>
    <w:link w:val="9"/>
    <w:uiPriority w:val="9"/>
    <w:locked/>
    <w:rsid w:val="002D13D2"/>
    <w:rPr>
      <w:rFonts w:ascii="Cambria" w:hAnsi="Cambria"/>
      <w:i/>
      <w:color w:val="404040"/>
      <w:sz w:val="20"/>
      <w:szCs w:val="20"/>
    </w:rPr>
  </w:style>
  <w:style w:type="character" w:styleId="a3">
    <w:name w:val="Hyperlink"/>
    <w:uiPriority w:val="99"/>
    <w:rsid w:val="00455025"/>
    <w:rPr>
      <w:rFonts w:cs="Times New Roman"/>
      <w:color w:val="0000FF"/>
      <w:u w:val="single"/>
    </w:rPr>
  </w:style>
  <w:style w:type="paragraph" w:styleId="a4">
    <w:name w:val="header"/>
    <w:basedOn w:val="a"/>
    <w:link w:val="a5"/>
    <w:uiPriority w:val="99"/>
    <w:rsid w:val="00455025"/>
    <w:pPr>
      <w:tabs>
        <w:tab w:val="center" w:pos="4252"/>
        <w:tab w:val="right" w:pos="8504"/>
      </w:tabs>
      <w:spacing w:before="0" w:after="0"/>
    </w:pPr>
    <w:rPr>
      <w:sz w:val="20"/>
      <w:szCs w:val="20"/>
      <w:lang/>
    </w:rPr>
  </w:style>
  <w:style w:type="character" w:customStyle="1" w:styleId="a5">
    <w:name w:val="Верхний колонтитул Знак"/>
    <w:link w:val="a4"/>
    <w:uiPriority w:val="99"/>
    <w:locked/>
    <w:rsid w:val="00455025"/>
    <w:rPr>
      <w:rFonts w:cs="Times New Roman"/>
    </w:rPr>
  </w:style>
  <w:style w:type="paragraph" w:styleId="a6">
    <w:name w:val="footer"/>
    <w:basedOn w:val="a"/>
    <w:link w:val="a7"/>
    <w:uiPriority w:val="99"/>
    <w:rsid w:val="001449D8"/>
    <w:pPr>
      <w:tabs>
        <w:tab w:val="center" w:pos="4252"/>
        <w:tab w:val="right" w:pos="8504"/>
      </w:tabs>
      <w:spacing w:before="0" w:after="0"/>
    </w:pPr>
    <w:rPr>
      <w:sz w:val="20"/>
      <w:szCs w:val="20"/>
      <w:lang/>
    </w:rPr>
  </w:style>
  <w:style w:type="character" w:customStyle="1" w:styleId="a7">
    <w:name w:val="Нижний колонтитул Знак"/>
    <w:link w:val="a6"/>
    <w:uiPriority w:val="99"/>
    <w:locked/>
    <w:rsid w:val="001449D8"/>
    <w:rPr>
      <w:rFonts w:cs="Times New Roman"/>
    </w:rPr>
  </w:style>
  <w:style w:type="paragraph" w:styleId="a8">
    <w:name w:val="Balloon Text"/>
    <w:basedOn w:val="a"/>
    <w:link w:val="a9"/>
    <w:uiPriority w:val="99"/>
    <w:semiHidden/>
    <w:rsid w:val="001449D8"/>
    <w:pPr>
      <w:spacing w:before="0" w:after="0"/>
    </w:pPr>
    <w:rPr>
      <w:rFonts w:ascii="Tahoma" w:hAnsi="Tahoma"/>
      <w:sz w:val="16"/>
      <w:szCs w:val="20"/>
      <w:lang/>
    </w:rPr>
  </w:style>
  <w:style w:type="character" w:customStyle="1" w:styleId="a9">
    <w:name w:val="Текст выноски Знак"/>
    <w:link w:val="a8"/>
    <w:uiPriority w:val="99"/>
    <w:semiHidden/>
    <w:locked/>
    <w:rsid w:val="001449D8"/>
    <w:rPr>
      <w:rFonts w:ascii="Tahoma" w:hAnsi="Tahoma" w:cs="Times New Roman"/>
      <w:sz w:val="16"/>
    </w:rPr>
  </w:style>
  <w:style w:type="character" w:styleId="aa">
    <w:name w:val="page number"/>
    <w:rsid w:val="00E503BB"/>
    <w:rPr>
      <w:rFonts w:cs="Times New Roman"/>
    </w:rPr>
  </w:style>
  <w:style w:type="paragraph" w:customStyle="1" w:styleId="Indice">
    <w:name w:val="Indice"/>
    <w:basedOn w:val="1"/>
    <w:next w:val="a"/>
    <w:link w:val="IndiceCar"/>
    <w:uiPriority w:val="99"/>
    <w:rsid w:val="008E7D61"/>
    <w:pPr>
      <w:pageBreakBefore w:val="0"/>
      <w:numPr>
        <w:numId w:val="0"/>
      </w:numPr>
      <w:jc w:val="center"/>
      <w:outlineLvl w:val="9"/>
    </w:pPr>
  </w:style>
  <w:style w:type="paragraph" w:styleId="ab">
    <w:name w:val="TOC Heading"/>
    <w:basedOn w:val="1"/>
    <w:next w:val="a"/>
    <w:uiPriority w:val="99"/>
    <w:qFormat/>
    <w:rsid w:val="00730B6E"/>
    <w:pPr>
      <w:pageBreakBefore w:val="0"/>
      <w:numPr>
        <w:numId w:val="0"/>
      </w:numPr>
      <w:pBdr>
        <w:bottom w:val="none" w:sz="0" w:space="0" w:color="auto"/>
      </w:pBdr>
      <w:spacing w:after="0" w:line="276" w:lineRule="auto"/>
      <w:outlineLvl w:val="9"/>
    </w:pPr>
    <w:rPr>
      <w:rFonts w:ascii="Cambria" w:hAnsi="Cambria"/>
      <w:color w:val="365F91"/>
    </w:rPr>
  </w:style>
  <w:style w:type="character" w:customStyle="1" w:styleId="IndiceCar">
    <w:name w:val="Indice Car"/>
    <w:link w:val="Indice"/>
    <w:uiPriority w:val="99"/>
    <w:locked/>
    <w:rsid w:val="008E7D61"/>
    <w:rPr>
      <w:rFonts w:eastAsia="Times New Roman"/>
      <w:b/>
      <w:caps/>
      <w:color w:val="000000"/>
      <w:sz w:val="28"/>
    </w:rPr>
  </w:style>
  <w:style w:type="paragraph" w:styleId="11">
    <w:name w:val="toc 1"/>
    <w:basedOn w:val="a"/>
    <w:next w:val="a"/>
    <w:autoRedefine/>
    <w:uiPriority w:val="39"/>
    <w:rsid w:val="0091012B"/>
    <w:pPr>
      <w:tabs>
        <w:tab w:val="right" w:leader="dot" w:pos="8494"/>
      </w:tabs>
      <w:spacing w:after="100"/>
    </w:pPr>
    <w:rPr>
      <w:sz w:val="20"/>
    </w:rPr>
  </w:style>
  <w:style w:type="paragraph" w:styleId="21">
    <w:name w:val="toc 2"/>
    <w:basedOn w:val="a"/>
    <w:next w:val="a"/>
    <w:autoRedefine/>
    <w:uiPriority w:val="39"/>
    <w:rsid w:val="0091012B"/>
    <w:pPr>
      <w:spacing w:after="100"/>
      <w:ind w:left="220"/>
    </w:pPr>
    <w:rPr>
      <w:sz w:val="18"/>
    </w:rPr>
  </w:style>
  <w:style w:type="paragraph" w:styleId="31">
    <w:name w:val="toc 3"/>
    <w:basedOn w:val="a"/>
    <w:next w:val="a"/>
    <w:autoRedefine/>
    <w:uiPriority w:val="39"/>
    <w:rsid w:val="002A4E95"/>
    <w:pPr>
      <w:spacing w:after="100"/>
      <w:ind w:left="440"/>
    </w:pPr>
    <w:rPr>
      <w:sz w:val="16"/>
    </w:rPr>
  </w:style>
  <w:style w:type="paragraph" w:customStyle="1" w:styleId="Figura">
    <w:name w:val="Figura"/>
    <w:basedOn w:val="a"/>
    <w:next w:val="a"/>
    <w:link w:val="FiguraCar"/>
    <w:qFormat/>
    <w:rsid w:val="00AA30CF"/>
    <w:pPr>
      <w:numPr>
        <w:numId w:val="2"/>
      </w:numPr>
      <w:spacing w:before="60" w:after="360"/>
      <w:jc w:val="center"/>
    </w:pPr>
    <w:rPr>
      <w:i/>
      <w:sz w:val="20"/>
      <w:szCs w:val="20"/>
      <w:lang/>
    </w:rPr>
  </w:style>
  <w:style w:type="paragraph" w:customStyle="1" w:styleId="Imagen">
    <w:name w:val="Imagen"/>
    <w:basedOn w:val="a"/>
    <w:link w:val="ImagenCar"/>
    <w:qFormat/>
    <w:rsid w:val="00DB0099"/>
    <w:pPr>
      <w:spacing w:before="240" w:after="60"/>
      <w:ind w:firstLine="0"/>
      <w:jc w:val="center"/>
    </w:pPr>
  </w:style>
  <w:style w:type="character" w:customStyle="1" w:styleId="FiguraCar">
    <w:name w:val="Figura Car"/>
    <w:link w:val="Figura"/>
    <w:locked/>
    <w:rsid w:val="00AA30CF"/>
    <w:rPr>
      <w:i/>
      <w:sz w:val="20"/>
      <w:szCs w:val="20"/>
    </w:rPr>
  </w:style>
  <w:style w:type="character" w:customStyle="1" w:styleId="ImagenCar">
    <w:name w:val="Imagen Car"/>
    <w:link w:val="Imagen"/>
    <w:locked/>
    <w:rsid w:val="00DB0099"/>
  </w:style>
  <w:style w:type="paragraph" w:styleId="ac">
    <w:name w:val="No Spacing"/>
    <w:link w:val="ad"/>
    <w:uiPriority w:val="99"/>
    <w:qFormat/>
    <w:rsid w:val="00493740"/>
    <w:rPr>
      <w:rFonts w:ascii="Calibri" w:hAnsi="Calibri"/>
      <w:b/>
      <w:sz w:val="22"/>
      <w:lang w:eastAsia="es-ES"/>
    </w:rPr>
  </w:style>
  <w:style w:type="character" w:customStyle="1" w:styleId="ad">
    <w:name w:val="Без интервала Знак"/>
    <w:link w:val="ac"/>
    <w:uiPriority w:val="99"/>
    <w:locked/>
    <w:rsid w:val="00493740"/>
    <w:rPr>
      <w:rFonts w:ascii="Calibri" w:hAnsi="Calibri"/>
      <w:b/>
      <w:sz w:val="22"/>
      <w:lang w:eastAsia="es-ES" w:bidi="ar-SA"/>
    </w:rPr>
  </w:style>
  <w:style w:type="character" w:customStyle="1" w:styleId="jgorriti">
    <w:name w:val="j.gorriti"/>
    <w:uiPriority w:val="99"/>
    <w:semiHidden/>
    <w:rsid w:val="008E7D61"/>
    <w:rPr>
      <w:color w:val="000000"/>
    </w:rPr>
  </w:style>
  <w:style w:type="paragraph" w:customStyle="1" w:styleId="Listaconpuntos">
    <w:name w:val="Lista con puntos"/>
    <w:basedOn w:val="a"/>
    <w:next w:val="a"/>
    <w:qFormat/>
    <w:rsid w:val="004E72ED"/>
    <w:pPr>
      <w:spacing w:before="60" w:after="60"/>
      <w:ind w:firstLine="0"/>
    </w:pPr>
  </w:style>
  <w:style w:type="paragraph" w:customStyle="1" w:styleId="Prrafoennegrita">
    <w:name w:val="Párrafo en negrita"/>
    <w:basedOn w:val="a"/>
    <w:next w:val="a"/>
    <w:qFormat/>
    <w:rsid w:val="00D56135"/>
    <w:rPr>
      <w:b/>
    </w:rPr>
  </w:style>
  <w:style w:type="paragraph" w:customStyle="1" w:styleId="Recuadro">
    <w:name w:val="Recuadro"/>
    <w:basedOn w:val="Imagen"/>
    <w:next w:val="a"/>
    <w:qFormat/>
    <w:rsid w:val="00305B83"/>
    <w:pPr>
      <w:pBdr>
        <w:top w:val="single" w:sz="12" w:space="1" w:color="auto"/>
        <w:left w:val="single" w:sz="12" w:space="4" w:color="auto"/>
        <w:bottom w:val="single" w:sz="12" w:space="1" w:color="auto"/>
        <w:right w:val="single" w:sz="12" w:space="4" w:color="auto"/>
      </w:pBdr>
      <w:contextualSpacing/>
    </w:pPr>
  </w:style>
  <w:style w:type="paragraph" w:customStyle="1" w:styleId="Tablapequea">
    <w:name w:val="Tabla pequeña"/>
    <w:basedOn w:val="a"/>
    <w:next w:val="a"/>
    <w:uiPriority w:val="99"/>
    <w:rsid w:val="00AE5AD5"/>
    <w:pPr>
      <w:spacing w:before="0" w:after="0"/>
      <w:ind w:firstLine="0"/>
    </w:pPr>
    <w:rPr>
      <w:sz w:val="16"/>
    </w:rPr>
  </w:style>
  <w:style w:type="paragraph" w:customStyle="1" w:styleId="Listaconptos2">
    <w:name w:val="Lista con ptos 2"/>
    <w:basedOn w:val="Listaconpuntos"/>
    <w:qFormat/>
    <w:rsid w:val="004F3F66"/>
    <w:pPr>
      <w:numPr>
        <w:ilvl w:val="1"/>
      </w:numPr>
      <w:ind w:left="851" w:firstLine="142"/>
    </w:pPr>
    <w:rPr>
      <w:bCs/>
    </w:rPr>
  </w:style>
  <w:style w:type="paragraph" w:customStyle="1" w:styleId="Sinespaciado1">
    <w:name w:val="Sin espaciado1"/>
    <w:rsid w:val="006B6C70"/>
    <w:rPr>
      <w:rFonts w:ascii="Calibri" w:eastAsia="Times New Roman" w:hAnsi="Calibri" w:cs="Calibri"/>
      <w:b/>
      <w:bCs/>
      <w:sz w:val="22"/>
      <w:szCs w:val="22"/>
      <w:lang w:val="es-ES" w:eastAsia="es-ES"/>
    </w:rPr>
  </w:style>
  <w:style w:type="paragraph" w:styleId="41">
    <w:name w:val="toc 4"/>
    <w:basedOn w:val="a"/>
    <w:next w:val="a"/>
    <w:autoRedefine/>
    <w:uiPriority w:val="39"/>
    <w:rsid w:val="00AC76AB"/>
    <w:pPr>
      <w:spacing w:after="100"/>
      <w:ind w:left="660"/>
    </w:pPr>
    <w:rPr>
      <w:sz w:val="15"/>
    </w:rPr>
  </w:style>
  <w:style w:type="table" w:styleId="ae">
    <w:name w:val="Table Grid"/>
    <w:basedOn w:val="a1"/>
    <w:uiPriority w:val="99"/>
    <w:rsid w:val="003463C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w4winMark">
    <w:name w:val="tw4winMark"/>
    <w:uiPriority w:val="99"/>
    <w:rsid w:val="007758CF"/>
    <w:rPr>
      <w:rFonts w:ascii="Courier New" w:hAnsi="Courier New"/>
      <w:vanish/>
      <w:color w:val="800080"/>
      <w:vertAlign w:val="subscript"/>
    </w:rPr>
  </w:style>
  <w:style w:type="character" w:styleId="af">
    <w:name w:val="Strong"/>
    <w:uiPriority w:val="22"/>
    <w:qFormat/>
    <w:rsid w:val="002E03E8"/>
    <w:rPr>
      <w:rFonts w:ascii="Times New Roman" w:hAnsi="Times New Roman" w:cs="Times New Roman" w:hint="default"/>
      <w:b/>
      <w:bCs w:val="0"/>
    </w:rPr>
  </w:style>
  <w:style w:type="paragraph" w:styleId="af0">
    <w:name w:val="List Paragraph"/>
    <w:basedOn w:val="a"/>
    <w:uiPriority w:val="34"/>
    <w:qFormat/>
    <w:rsid w:val="00657FAA"/>
    <w:pPr>
      <w:ind w:left="720"/>
      <w:contextualSpacing/>
    </w:pPr>
  </w:style>
  <w:style w:type="paragraph" w:styleId="51">
    <w:name w:val="toc 5"/>
    <w:basedOn w:val="a"/>
    <w:next w:val="a"/>
    <w:autoRedefine/>
    <w:uiPriority w:val="39"/>
    <w:unhideWhenUsed/>
    <w:rsid w:val="00A8342E"/>
    <w:pPr>
      <w:spacing w:before="0" w:after="100" w:line="276" w:lineRule="auto"/>
      <w:ind w:left="880" w:firstLine="0"/>
      <w:jc w:val="left"/>
    </w:pPr>
    <w:rPr>
      <w:rFonts w:ascii="Calibri" w:eastAsia="Times New Roman" w:hAnsi="Calibri"/>
      <w:lang w:val="en-US"/>
    </w:rPr>
  </w:style>
  <w:style w:type="paragraph" w:styleId="61">
    <w:name w:val="toc 6"/>
    <w:basedOn w:val="a"/>
    <w:next w:val="a"/>
    <w:autoRedefine/>
    <w:uiPriority w:val="39"/>
    <w:unhideWhenUsed/>
    <w:rsid w:val="00A8342E"/>
    <w:pPr>
      <w:spacing w:before="0" w:after="100" w:line="276" w:lineRule="auto"/>
      <w:ind w:left="1100" w:firstLine="0"/>
      <w:jc w:val="left"/>
    </w:pPr>
    <w:rPr>
      <w:rFonts w:ascii="Calibri" w:eastAsia="Times New Roman" w:hAnsi="Calibri"/>
      <w:lang w:val="en-US"/>
    </w:rPr>
  </w:style>
  <w:style w:type="paragraph" w:styleId="71">
    <w:name w:val="toc 7"/>
    <w:basedOn w:val="a"/>
    <w:next w:val="a"/>
    <w:autoRedefine/>
    <w:uiPriority w:val="39"/>
    <w:unhideWhenUsed/>
    <w:rsid w:val="00A8342E"/>
    <w:pPr>
      <w:spacing w:before="0" w:after="100" w:line="276" w:lineRule="auto"/>
      <w:ind w:left="1320" w:firstLine="0"/>
      <w:jc w:val="left"/>
    </w:pPr>
    <w:rPr>
      <w:rFonts w:ascii="Calibri" w:eastAsia="Times New Roman" w:hAnsi="Calibri"/>
      <w:lang w:val="en-US"/>
    </w:rPr>
  </w:style>
  <w:style w:type="paragraph" w:styleId="81">
    <w:name w:val="toc 8"/>
    <w:basedOn w:val="a"/>
    <w:next w:val="a"/>
    <w:autoRedefine/>
    <w:uiPriority w:val="39"/>
    <w:unhideWhenUsed/>
    <w:rsid w:val="00A8342E"/>
    <w:pPr>
      <w:spacing w:before="0" w:after="100" w:line="276" w:lineRule="auto"/>
      <w:ind w:left="1540" w:firstLine="0"/>
      <w:jc w:val="left"/>
    </w:pPr>
    <w:rPr>
      <w:rFonts w:ascii="Calibri" w:eastAsia="Times New Roman" w:hAnsi="Calibri"/>
      <w:lang w:val="en-US"/>
    </w:rPr>
  </w:style>
  <w:style w:type="paragraph" w:styleId="91">
    <w:name w:val="toc 9"/>
    <w:basedOn w:val="a"/>
    <w:next w:val="a"/>
    <w:autoRedefine/>
    <w:uiPriority w:val="39"/>
    <w:unhideWhenUsed/>
    <w:rsid w:val="00A8342E"/>
    <w:pPr>
      <w:spacing w:before="0" w:after="100" w:line="276" w:lineRule="auto"/>
      <w:ind w:left="1760" w:firstLine="0"/>
      <w:jc w:val="left"/>
    </w:pPr>
    <w:rPr>
      <w:rFonts w:ascii="Calibri" w:eastAsia="Times New Roman" w:hAnsi="Calibri"/>
      <w:lang w:val="en-US"/>
    </w:rPr>
  </w:style>
  <w:style w:type="character" w:styleId="af1">
    <w:name w:val="Emphasis"/>
    <w:uiPriority w:val="20"/>
    <w:qFormat/>
    <w:rsid w:val="004061FA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963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8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8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66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70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74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9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8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6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6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6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6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66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9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77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0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30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29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33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7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57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9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01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14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24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8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02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08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36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5847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9523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79000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293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442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3617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84036671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39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44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8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85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37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47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32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1024x768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header" Target="header2.xml"/><Relationship Id="rId8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7BF3C7-DDE8-41F0-8C0A-DAF8AF1A5A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32</Pages>
  <Words>4446</Words>
  <Characters>34197</Characters>
  <Application>Microsoft Office Word</Application>
  <DocSecurity>0</DocSecurity>
  <Lines>599</Lines>
  <Paragraphs>163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>Manual de Instrucciones</vt:lpstr>
      <vt:lpstr>Manual de Instrucciones</vt:lpstr>
    </vt:vector>
  </TitlesOfParts>
  <Company>LKI2</Company>
  <LinksUpToDate>false</LinksUpToDate>
  <CharactersWithSpaces>38480</CharactersWithSpaces>
  <SharedDoc>false</SharedDoc>
  <HLinks>
    <vt:vector size="270" baseType="variant">
      <vt:variant>
        <vt:i4>1310775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_Toc119999623</vt:lpwstr>
      </vt:variant>
      <vt:variant>
        <vt:i4>1310775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_Toc119999622</vt:lpwstr>
      </vt:variant>
      <vt:variant>
        <vt:i4>1310775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_Toc119999621</vt:lpwstr>
      </vt:variant>
      <vt:variant>
        <vt:i4>1310775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_Toc119999620</vt:lpwstr>
      </vt:variant>
      <vt:variant>
        <vt:i4>1507383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_Toc119999619</vt:lpwstr>
      </vt:variant>
      <vt:variant>
        <vt:i4>1507383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_Toc119999618</vt:lpwstr>
      </vt:variant>
      <vt:variant>
        <vt:i4>1507383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_Toc119999617</vt:lpwstr>
      </vt:variant>
      <vt:variant>
        <vt:i4>1507383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_Toc119999616</vt:lpwstr>
      </vt:variant>
      <vt:variant>
        <vt:i4>1507383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_Toc119999615</vt:lpwstr>
      </vt:variant>
      <vt:variant>
        <vt:i4>1507383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_Toc119999614</vt:lpwstr>
      </vt:variant>
      <vt:variant>
        <vt:i4>1507383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_Toc119999613</vt:lpwstr>
      </vt:variant>
      <vt:variant>
        <vt:i4>1507383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_Toc119999612</vt:lpwstr>
      </vt:variant>
      <vt:variant>
        <vt:i4>1507383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_Toc119999611</vt:lpwstr>
      </vt:variant>
      <vt:variant>
        <vt:i4>1507383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_Toc119999610</vt:lpwstr>
      </vt:variant>
      <vt:variant>
        <vt:i4>1441847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_Toc119999609</vt:lpwstr>
      </vt:variant>
      <vt:variant>
        <vt:i4>1441847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_Toc119999608</vt:lpwstr>
      </vt:variant>
      <vt:variant>
        <vt:i4>1441847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_Toc119999607</vt:lpwstr>
      </vt:variant>
      <vt:variant>
        <vt:i4>1441847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_Toc119999606</vt:lpwstr>
      </vt:variant>
      <vt:variant>
        <vt:i4>1441847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_Toc119999605</vt:lpwstr>
      </vt:variant>
      <vt:variant>
        <vt:i4>1441847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_Toc119999604</vt:lpwstr>
      </vt:variant>
      <vt:variant>
        <vt:i4>1441847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_Toc119999603</vt:lpwstr>
      </vt:variant>
      <vt:variant>
        <vt:i4>1441847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_Toc119999602</vt:lpwstr>
      </vt:variant>
      <vt:variant>
        <vt:i4>1441847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_Toc119999601</vt:lpwstr>
      </vt:variant>
      <vt:variant>
        <vt:i4>1441847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_Toc119999600</vt:lpwstr>
      </vt:variant>
      <vt:variant>
        <vt:i4>2031668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_Toc119999599</vt:lpwstr>
      </vt:variant>
      <vt:variant>
        <vt:i4>2031668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_Toc119999598</vt:lpwstr>
      </vt:variant>
      <vt:variant>
        <vt:i4>2031668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_Toc119999597</vt:lpwstr>
      </vt:variant>
      <vt:variant>
        <vt:i4>2031668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_Toc119999596</vt:lpwstr>
      </vt:variant>
      <vt:variant>
        <vt:i4>2031668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_Toc119999595</vt:lpwstr>
      </vt:variant>
      <vt:variant>
        <vt:i4>2031668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_Toc119999594</vt:lpwstr>
      </vt:variant>
      <vt:variant>
        <vt:i4>2031668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_Toc119999593</vt:lpwstr>
      </vt:variant>
      <vt:variant>
        <vt:i4>2031668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_Toc119999592</vt:lpwstr>
      </vt:variant>
      <vt:variant>
        <vt:i4>2031668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_Toc119999591</vt:lpwstr>
      </vt:variant>
      <vt:variant>
        <vt:i4>2031668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_Toc119999590</vt:lpwstr>
      </vt:variant>
      <vt:variant>
        <vt:i4>1966132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_Toc119999589</vt:lpwstr>
      </vt:variant>
      <vt:variant>
        <vt:i4>1966132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_Toc119999588</vt:lpwstr>
      </vt:variant>
      <vt:variant>
        <vt:i4>1966132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_Toc119999587</vt:lpwstr>
      </vt:variant>
      <vt:variant>
        <vt:i4>1966132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_Toc119999586</vt:lpwstr>
      </vt:variant>
      <vt:variant>
        <vt:i4>1966132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_Toc119999585</vt:lpwstr>
      </vt:variant>
      <vt:variant>
        <vt:i4>1966132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_Toc119999584</vt:lpwstr>
      </vt:variant>
      <vt:variant>
        <vt:i4>1966132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_Toc119999583</vt:lpwstr>
      </vt:variant>
      <vt:variant>
        <vt:i4>1966132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_Toc119999582</vt:lpwstr>
      </vt:variant>
      <vt:variant>
        <vt:i4>1966132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_Toc119999581</vt:lpwstr>
      </vt:variant>
      <vt:variant>
        <vt:i4>1966132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_Toc119999580</vt:lpwstr>
      </vt:variant>
      <vt:variant>
        <vt:i4>1114164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_Toc119999579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Manual de Instrucciones</dc:title>
  <dc:creator>Álvaro</dc:creator>
  <cp:lastModifiedBy>Shu</cp:lastModifiedBy>
  <cp:revision>2</cp:revision>
  <cp:lastPrinted>2023-01-31T10:38:00Z</cp:lastPrinted>
  <dcterms:created xsi:type="dcterms:W3CDTF">2023-07-18T13:01:00Z</dcterms:created>
  <dcterms:modified xsi:type="dcterms:W3CDTF">2023-07-18T13:01:00Z</dcterms:modified>
</cp:coreProperties>
</file>